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FCD86" w14:textId="2107305D" w:rsidR="00F552BD" w:rsidRPr="0027149D" w:rsidRDefault="00F552BD" w:rsidP="00F552BD">
      <w:pPr>
        <w:spacing w:line="360" w:lineRule="auto"/>
        <w:rPr>
          <w:rFonts w:ascii="Aptos" w:hAnsi="Aptos"/>
          <w:b/>
          <w:sz w:val="20"/>
          <w:szCs w:val="20"/>
        </w:rPr>
      </w:pPr>
      <w:r w:rsidRPr="0027149D">
        <w:rPr>
          <w:rFonts w:ascii="Aptos" w:hAnsi="Aptos"/>
          <w:b/>
          <w:sz w:val="20"/>
          <w:szCs w:val="20"/>
        </w:rPr>
        <w:t xml:space="preserve">Załącznik nr </w:t>
      </w:r>
      <w:r w:rsidR="00C575C1">
        <w:rPr>
          <w:rFonts w:ascii="Aptos" w:hAnsi="Aptos"/>
          <w:b/>
          <w:sz w:val="20"/>
          <w:szCs w:val="20"/>
        </w:rPr>
        <w:t>6</w:t>
      </w:r>
    </w:p>
    <w:p w14:paraId="36EC5636" w14:textId="77777777" w:rsidR="00F552BD" w:rsidRPr="0027149D" w:rsidRDefault="00F552BD" w:rsidP="00F552BD">
      <w:pPr>
        <w:spacing w:after="120" w:line="276" w:lineRule="auto"/>
        <w:rPr>
          <w:rFonts w:ascii="Aptos" w:hAnsi="Aptos"/>
          <w:iCs/>
          <w:color w:val="000000"/>
          <w:sz w:val="20"/>
          <w:szCs w:val="20"/>
        </w:rPr>
      </w:pPr>
      <w:r w:rsidRPr="0027149D">
        <w:rPr>
          <w:rFonts w:ascii="Aptos" w:hAnsi="Aptos"/>
          <w:sz w:val="20"/>
          <w:szCs w:val="20"/>
        </w:rPr>
        <w:t>do R</w:t>
      </w:r>
      <w:r w:rsidRPr="0027149D">
        <w:rPr>
          <w:rFonts w:ascii="Aptos" w:hAnsi="Aptos"/>
          <w:iCs/>
          <w:color w:val="000000"/>
          <w:sz w:val="20"/>
          <w:szCs w:val="20"/>
        </w:rPr>
        <w:t>egulaminu programu „Wsparcie na START” dla osób studiujących na pierwszym roku studiów I stopnia oraz jednolitych studiów magisterskich realizowanego w ramach projektu „Ograniczanie zjawiska DROPOUT w UWM w Olsztynie” (nr FERS.01.05-IP.08-0048/25)</w:t>
      </w:r>
    </w:p>
    <w:p w14:paraId="53DCCDF0" w14:textId="4B46F944" w:rsidR="002A151A" w:rsidRPr="0027149D" w:rsidRDefault="002A151A" w:rsidP="00F552BD">
      <w:pPr>
        <w:spacing w:before="240"/>
        <w:rPr>
          <w:rFonts w:ascii="Aptos" w:hAnsi="Aptos"/>
          <w:b/>
          <w:bCs/>
          <w:color w:val="000000" w:themeColor="text1"/>
          <w:sz w:val="28"/>
          <w:szCs w:val="28"/>
        </w:rPr>
      </w:pPr>
      <w:r w:rsidRPr="0027149D">
        <w:rPr>
          <w:rFonts w:ascii="Aptos" w:hAnsi="Aptos"/>
          <w:b/>
          <w:bCs/>
          <w:color w:val="000000" w:themeColor="text1"/>
          <w:sz w:val="28"/>
          <w:szCs w:val="28"/>
        </w:rPr>
        <w:t>FORMULARZ ZGŁOSZENIOWY – OSOBA WSPIERAJĄCA</w:t>
      </w:r>
    </w:p>
    <w:p w14:paraId="0C518004" w14:textId="77777777" w:rsidR="002A151A" w:rsidRPr="0027149D" w:rsidRDefault="002A151A" w:rsidP="002A151A">
      <w:pPr>
        <w:jc w:val="center"/>
        <w:rPr>
          <w:rFonts w:ascii="Aptos" w:hAnsi="Aptos"/>
          <w:b/>
          <w:bCs/>
          <w:color w:val="000000" w:themeColor="text1"/>
          <w:sz w:val="24"/>
          <w:szCs w:val="24"/>
        </w:rPr>
      </w:pPr>
    </w:p>
    <w:p w14:paraId="2DA8D626" w14:textId="6FC7646D" w:rsidR="002A151A" w:rsidRPr="0027149D" w:rsidRDefault="002A151A" w:rsidP="002A151A">
      <w:pPr>
        <w:rPr>
          <w:rFonts w:ascii="Aptos" w:hAnsi="Aptos"/>
          <w:b/>
          <w:bCs/>
          <w:color w:val="000000" w:themeColor="text1"/>
          <w:sz w:val="28"/>
          <w:szCs w:val="28"/>
        </w:rPr>
      </w:pPr>
      <w:r w:rsidRPr="0027149D">
        <w:rPr>
          <w:rFonts w:ascii="Aptos" w:hAnsi="Aptos"/>
          <w:b/>
          <w:bCs/>
          <w:color w:val="000000" w:themeColor="text1"/>
          <w:sz w:val="28"/>
          <w:szCs w:val="28"/>
        </w:rPr>
        <w:t>Dane studenta/studentki</w:t>
      </w:r>
      <w:r w:rsidR="00775FF0" w:rsidRPr="0027149D">
        <w:rPr>
          <w:rFonts w:ascii="Aptos" w:hAnsi="Aptos"/>
          <w:b/>
          <w:bCs/>
          <w:color w:val="000000" w:themeColor="text1"/>
          <w:sz w:val="28"/>
          <w:szCs w:val="28"/>
        </w:rPr>
        <w:t>:</w:t>
      </w:r>
    </w:p>
    <w:p w14:paraId="2D674413" w14:textId="77777777" w:rsidR="003B41D8" w:rsidRPr="0027149D" w:rsidRDefault="003B41D8" w:rsidP="002A151A">
      <w:pPr>
        <w:rPr>
          <w:rFonts w:ascii="Aptos" w:hAnsi="Aptos"/>
          <w:color w:val="000000" w:themeColor="text1"/>
          <w:sz w:val="24"/>
          <w:szCs w:val="24"/>
          <w:u w:val="single"/>
        </w:rPr>
      </w:pPr>
    </w:p>
    <w:p w14:paraId="412C283A" w14:textId="552B7583" w:rsidR="002A151A" w:rsidRPr="0027149D" w:rsidRDefault="002A151A" w:rsidP="00817AD6">
      <w:pPr>
        <w:widowControl/>
        <w:numPr>
          <w:ilvl w:val="0"/>
          <w:numId w:val="11"/>
        </w:numPr>
        <w:tabs>
          <w:tab w:val="clear" w:pos="720"/>
        </w:tabs>
        <w:autoSpaceDE/>
        <w:autoSpaceDN/>
        <w:spacing w:after="160" w:line="278" w:lineRule="auto"/>
        <w:ind w:left="426" w:hanging="426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color w:val="000000" w:themeColor="text1"/>
          <w:sz w:val="24"/>
          <w:szCs w:val="24"/>
        </w:rPr>
        <w:t>Imię i nazwisko: ..................................................</w:t>
      </w:r>
      <w:r w:rsidR="00775FF0" w:rsidRPr="0027149D">
        <w:rPr>
          <w:rFonts w:ascii="Aptos" w:hAnsi="Aptos"/>
          <w:color w:val="000000" w:themeColor="text1"/>
          <w:sz w:val="24"/>
          <w:szCs w:val="24"/>
        </w:rPr>
        <w:t>.................</w:t>
      </w:r>
      <w:r w:rsidRPr="0027149D">
        <w:rPr>
          <w:rFonts w:ascii="Aptos" w:hAnsi="Aptos"/>
          <w:color w:val="000000" w:themeColor="text1"/>
          <w:sz w:val="24"/>
          <w:szCs w:val="24"/>
        </w:rPr>
        <w:t>..................................</w:t>
      </w:r>
    </w:p>
    <w:p w14:paraId="56100A4B" w14:textId="04ABDE19" w:rsidR="002A151A" w:rsidRPr="0027149D" w:rsidRDefault="002A151A" w:rsidP="00817AD6">
      <w:pPr>
        <w:widowControl/>
        <w:numPr>
          <w:ilvl w:val="0"/>
          <w:numId w:val="11"/>
        </w:numPr>
        <w:tabs>
          <w:tab w:val="clear" w:pos="720"/>
        </w:tabs>
        <w:autoSpaceDE/>
        <w:autoSpaceDN/>
        <w:spacing w:after="160" w:line="278" w:lineRule="auto"/>
        <w:ind w:left="426" w:hanging="426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color w:val="000000" w:themeColor="text1"/>
          <w:sz w:val="24"/>
          <w:szCs w:val="24"/>
        </w:rPr>
        <w:t>Numer albumu: ....................................................</w:t>
      </w:r>
      <w:r w:rsidR="0027149D">
        <w:rPr>
          <w:rFonts w:ascii="Aptos" w:hAnsi="Aptos"/>
          <w:color w:val="000000" w:themeColor="text1"/>
          <w:sz w:val="24"/>
          <w:szCs w:val="24"/>
        </w:rPr>
        <w:t>.</w:t>
      </w:r>
      <w:r w:rsidRPr="0027149D">
        <w:rPr>
          <w:rFonts w:ascii="Aptos" w:hAnsi="Aptos"/>
          <w:color w:val="000000" w:themeColor="text1"/>
          <w:sz w:val="24"/>
          <w:szCs w:val="24"/>
        </w:rPr>
        <w:t>..........</w:t>
      </w:r>
      <w:r w:rsidR="00775FF0" w:rsidRPr="0027149D">
        <w:rPr>
          <w:rFonts w:ascii="Aptos" w:hAnsi="Aptos"/>
          <w:color w:val="000000" w:themeColor="text1"/>
          <w:sz w:val="24"/>
          <w:szCs w:val="24"/>
        </w:rPr>
        <w:t>.................</w:t>
      </w:r>
      <w:r w:rsidRPr="0027149D">
        <w:rPr>
          <w:rFonts w:ascii="Aptos" w:hAnsi="Aptos"/>
          <w:color w:val="000000" w:themeColor="text1"/>
          <w:sz w:val="24"/>
          <w:szCs w:val="24"/>
        </w:rPr>
        <w:t>.....................</w:t>
      </w:r>
    </w:p>
    <w:p w14:paraId="4067B530" w14:textId="1AA4AAFD" w:rsidR="002A151A" w:rsidRPr="0027149D" w:rsidRDefault="002A151A" w:rsidP="00817AD6">
      <w:pPr>
        <w:widowControl/>
        <w:numPr>
          <w:ilvl w:val="0"/>
          <w:numId w:val="11"/>
        </w:numPr>
        <w:tabs>
          <w:tab w:val="clear" w:pos="720"/>
        </w:tabs>
        <w:autoSpaceDE/>
        <w:autoSpaceDN/>
        <w:spacing w:after="160" w:line="278" w:lineRule="auto"/>
        <w:ind w:left="426" w:hanging="426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color w:val="000000" w:themeColor="text1"/>
          <w:sz w:val="24"/>
          <w:szCs w:val="24"/>
        </w:rPr>
        <w:t>Kierunek studiów: .....................................................................</w:t>
      </w:r>
      <w:r w:rsidR="00775FF0" w:rsidRPr="0027149D">
        <w:rPr>
          <w:rFonts w:ascii="Aptos" w:hAnsi="Aptos"/>
          <w:color w:val="000000" w:themeColor="text1"/>
          <w:sz w:val="24"/>
          <w:szCs w:val="24"/>
        </w:rPr>
        <w:t>..........</w:t>
      </w:r>
      <w:r w:rsidRPr="0027149D">
        <w:rPr>
          <w:rFonts w:ascii="Aptos" w:hAnsi="Aptos"/>
          <w:color w:val="000000" w:themeColor="text1"/>
          <w:sz w:val="24"/>
          <w:szCs w:val="24"/>
        </w:rPr>
        <w:t>...................</w:t>
      </w:r>
    </w:p>
    <w:p w14:paraId="1DD4D9C5" w14:textId="4AFF66D8" w:rsidR="00F552BD" w:rsidRPr="0027149D" w:rsidRDefault="002A151A" w:rsidP="0027149D">
      <w:pPr>
        <w:widowControl/>
        <w:numPr>
          <w:ilvl w:val="0"/>
          <w:numId w:val="11"/>
        </w:numPr>
        <w:tabs>
          <w:tab w:val="clear" w:pos="720"/>
          <w:tab w:val="left" w:pos="4111"/>
          <w:tab w:val="left" w:pos="5245"/>
        </w:tabs>
        <w:autoSpaceDE/>
        <w:autoSpaceDN/>
        <w:spacing w:after="160" w:line="278" w:lineRule="auto"/>
        <w:ind w:left="426" w:hanging="426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color w:val="000000" w:themeColor="text1"/>
          <w:sz w:val="24"/>
          <w:szCs w:val="24"/>
        </w:rPr>
        <w:t>Rok studiów</w:t>
      </w:r>
      <w:r w:rsidR="0027149D">
        <w:rPr>
          <w:rFonts w:ascii="Aptos" w:hAnsi="Aptos"/>
          <w:color w:val="000000" w:themeColor="text1"/>
          <w:sz w:val="24"/>
          <w:szCs w:val="24"/>
        </w:rPr>
        <w:t xml:space="preserve"> (zaznaczyć właściwy)</w:t>
      </w:r>
      <w:r w:rsidRPr="0027149D">
        <w:rPr>
          <w:rFonts w:ascii="Aptos" w:hAnsi="Aptos"/>
          <w:color w:val="000000" w:themeColor="text1"/>
          <w:sz w:val="24"/>
          <w:szCs w:val="24"/>
        </w:rPr>
        <w:t>: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ab/>
      </w:r>
      <w:r w:rsidRPr="0027149D">
        <w:rPr>
          <w:rFonts w:ascii="Aptos" w:hAnsi="Aptos" w:cs="Segoe UI Symbol"/>
          <w:color w:val="000000" w:themeColor="text1"/>
          <w:sz w:val="24"/>
          <w:szCs w:val="24"/>
        </w:rPr>
        <w:t>☐</w:t>
      </w:r>
      <w:r w:rsidRPr="0027149D">
        <w:rPr>
          <w:rFonts w:ascii="Aptos" w:hAnsi="Aptos"/>
          <w:color w:val="000000" w:themeColor="text1"/>
          <w:sz w:val="24"/>
          <w:szCs w:val="24"/>
        </w:rPr>
        <w:t xml:space="preserve"> II rok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ab/>
      </w:r>
      <w:r w:rsidRPr="0027149D">
        <w:rPr>
          <w:rFonts w:ascii="Aptos" w:hAnsi="Aptos" w:cs="Segoe UI Symbol"/>
          <w:color w:val="000000" w:themeColor="text1"/>
          <w:sz w:val="24"/>
          <w:szCs w:val="24"/>
        </w:rPr>
        <w:t>☐</w:t>
      </w:r>
      <w:r w:rsidRPr="0027149D">
        <w:rPr>
          <w:rFonts w:ascii="Aptos" w:hAnsi="Aptos"/>
          <w:color w:val="000000" w:themeColor="text1"/>
          <w:sz w:val="24"/>
          <w:szCs w:val="24"/>
        </w:rPr>
        <w:t xml:space="preserve"> III rok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ab/>
      </w:r>
      <w:r w:rsidR="00F552BD" w:rsidRPr="0027149D">
        <w:rPr>
          <w:rFonts w:ascii="Aptos" w:hAnsi="Aptos" w:cs="Segoe UI Symbol"/>
          <w:color w:val="000000" w:themeColor="text1"/>
          <w:sz w:val="24"/>
          <w:szCs w:val="24"/>
        </w:rPr>
        <w:t>☐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 xml:space="preserve"> IV rok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ab/>
      </w:r>
      <w:r w:rsidR="00F552BD" w:rsidRPr="0027149D">
        <w:rPr>
          <w:rFonts w:ascii="Aptos" w:hAnsi="Aptos" w:cs="Segoe UI Symbol"/>
          <w:color w:val="000000" w:themeColor="text1"/>
          <w:sz w:val="24"/>
          <w:szCs w:val="24"/>
        </w:rPr>
        <w:t>☐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 xml:space="preserve"> V rok</w:t>
      </w:r>
    </w:p>
    <w:p w14:paraId="1A069AD6" w14:textId="4961AE63" w:rsidR="002A151A" w:rsidRPr="0027149D" w:rsidRDefault="002A151A" w:rsidP="00817AD6">
      <w:pPr>
        <w:widowControl/>
        <w:numPr>
          <w:ilvl w:val="0"/>
          <w:numId w:val="11"/>
        </w:numPr>
        <w:tabs>
          <w:tab w:val="clear" w:pos="720"/>
        </w:tabs>
        <w:autoSpaceDE/>
        <w:autoSpaceDN/>
        <w:spacing w:after="160" w:line="278" w:lineRule="auto"/>
        <w:ind w:left="426" w:hanging="426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color w:val="000000" w:themeColor="text1"/>
          <w:sz w:val="24"/>
          <w:szCs w:val="24"/>
        </w:rPr>
        <w:t>Wydział: ..........................................................................................</w:t>
      </w:r>
      <w:r w:rsidR="00775FF0" w:rsidRPr="0027149D">
        <w:rPr>
          <w:rFonts w:ascii="Aptos" w:hAnsi="Aptos"/>
          <w:color w:val="000000" w:themeColor="text1"/>
          <w:sz w:val="24"/>
          <w:szCs w:val="24"/>
        </w:rPr>
        <w:t>.................</w:t>
      </w:r>
      <w:r w:rsidRPr="0027149D">
        <w:rPr>
          <w:rFonts w:ascii="Aptos" w:hAnsi="Aptos"/>
          <w:color w:val="000000" w:themeColor="text1"/>
          <w:sz w:val="24"/>
          <w:szCs w:val="24"/>
        </w:rPr>
        <w:t>.....</w:t>
      </w:r>
    </w:p>
    <w:p w14:paraId="0A6EBE7D" w14:textId="38E0167C" w:rsidR="002A151A" w:rsidRPr="0027149D" w:rsidRDefault="002A151A" w:rsidP="00817AD6">
      <w:pPr>
        <w:widowControl/>
        <w:numPr>
          <w:ilvl w:val="0"/>
          <w:numId w:val="11"/>
        </w:numPr>
        <w:tabs>
          <w:tab w:val="clear" w:pos="720"/>
        </w:tabs>
        <w:autoSpaceDE/>
        <w:autoSpaceDN/>
        <w:spacing w:after="160" w:line="278" w:lineRule="auto"/>
        <w:ind w:left="426" w:hanging="426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color w:val="000000" w:themeColor="text1"/>
          <w:sz w:val="24"/>
          <w:szCs w:val="24"/>
        </w:rPr>
        <w:t>Adres e-mail: ....................................................................................</w:t>
      </w:r>
      <w:r w:rsidR="0027149D">
        <w:rPr>
          <w:rFonts w:ascii="Aptos" w:hAnsi="Aptos"/>
          <w:color w:val="000000" w:themeColor="text1"/>
          <w:sz w:val="24"/>
          <w:szCs w:val="24"/>
        </w:rPr>
        <w:t>.</w:t>
      </w:r>
      <w:r w:rsidR="00775FF0" w:rsidRPr="0027149D">
        <w:rPr>
          <w:rFonts w:ascii="Aptos" w:hAnsi="Aptos"/>
          <w:color w:val="000000" w:themeColor="text1"/>
          <w:sz w:val="24"/>
          <w:szCs w:val="24"/>
        </w:rPr>
        <w:t>...........</w:t>
      </w:r>
      <w:r w:rsidRPr="0027149D">
        <w:rPr>
          <w:rFonts w:ascii="Aptos" w:hAnsi="Aptos"/>
          <w:color w:val="000000" w:themeColor="text1"/>
          <w:sz w:val="24"/>
          <w:szCs w:val="24"/>
        </w:rPr>
        <w:t>.........</w:t>
      </w:r>
    </w:p>
    <w:p w14:paraId="3598FDD3" w14:textId="18784980" w:rsidR="002A151A" w:rsidRPr="0027149D" w:rsidRDefault="002A151A" w:rsidP="00817AD6">
      <w:pPr>
        <w:widowControl/>
        <w:numPr>
          <w:ilvl w:val="0"/>
          <w:numId w:val="11"/>
        </w:numPr>
        <w:tabs>
          <w:tab w:val="clear" w:pos="720"/>
        </w:tabs>
        <w:autoSpaceDE/>
        <w:autoSpaceDN/>
        <w:spacing w:after="160" w:line="278" w:lineRule="auto"/>
        <w:ind w:left="426" w:hanging="426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color w:val="000000" w:themeColor="text1"/>
          <w:sz w:val="24"/>
          <w:szCs w:val="24"/>
        </w:rPr>
        <w:t>Numer telefonu: ...................................................................................</w:t>
      </w:r>
      <w:r w:rsidR="0027149D">
        <w:rPr>
          <w:rFonts w:ascii="Aptos" w:hAnsi="Aptos"/>
          <w:color w:val="000000" w:themeColor="text1"/>
          <w:sz w:val="24"/>
          <w:szCs w:val="24"/>
        </w:rPr>
        <w:t>.</w:t>
      </w:r>
      <w:r w:rsidR="00775FF0" w:rsidRPr="0027149D">
        <w:rPr>
          <w:rFonts w:ascii="Aptos" w:hAnsi="Aptos"/>
          <w:color w:val="000000" w:themeColor="text1"/>
          <w:sz w:val="24"/>
          <w:szCs w:val="24"/>
        </w:rPr>
        <w:t>..............</w:t>
      </w:r>
      <w:r w:rsidRPr="0027149D">
        <w:rPr>
          <w:rFonts w:ascii="Aptos" w:hAnsi="Aptos"/>
          <w:color w:val="000000" w:themeColor="text1"/>
          <w:sz w:val="24"/>
          <w:szCs w:val="24"/>
        </w:rPr>
        <w:t>..</w:t>
      </w:r>
    </w:p>
    <w:p w14:paraId="494E5F3E" w14:textId="19E13852" w:rsidR="002A151A" w:rsidRPr="0027149D" w:rsidRDefault="002A151A" w:rsidP="00F552BD">
      <w:pPr>
        <w:spacing w:after="120"/>
        <w:rPr>
          <w:rFonts w:ascii="Aptos" w:hAnsi="Aptos"/>
          <w:b/>
          <w:bCs/>
          <w:color w:val="000000" w:themeColor="text1"/>
          <w:sz w:val="28"/>
          <w:szCs w:val="28"/>
        </w:rPr>
      </w:pPr>
      <w:r w:rsidRPr="0027149D">
        <w:rPr>
          <w:rFonts w:ascii="Aptos" w:hAnsi="Aptos"/>
          <w:b/>
          <w:bCs/>
          <w:color w:val="000000" w:themeColor="text1"/>
          <w:sz w:val="28"/>
          <w:szCs w:val="28"/>
        </w:rPr>
        <w:t>Oświadczeni</w:t>
      </w:r>
      <w:r w:rsidR="00F552BD" w:rsidRPr="0027149D">
        <w:rPr>
          <w:rFonts w:ascii="Aptos" w:hAnsi="Aptos"/>
          <w:b/>
          <w:bCs/>
          <w:color w:val="000000" w:themeColor="text1"/>
          <w:sz w:val="28"/>
          <w:szCs w:val="28"/>
        </w:rPr>
        <w:t>e</w:t>
      </w:r>
    </w:p>
    <w:p w14:paraId="13F00336" w14:textId="5FF05BF7" w:rsidR="00F552BD" w:rsidRPr="0027149D" w:rsidRDefault="002A151A" w:rsidP="00F552BD">
      <w:pPr>
        <w:widowControl/>
        <w:autoSpaceDE/>
        <w:autoSpaceDN/>
        <w:spacing w:after="160"/>
        <w:jc w:val="both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color w:val="000000" w:themeColor="text1"/>
          <w:sz w:val="24"/>
          <w:szCs w:val="24"/>
        </w:rPr>
        <w:t>Oświadczam, że zapoznałem/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>zapoznał</w:t>
      </w:r>
      <w:r w:rsidRPr="0027149D">
        <w:rPr>
          <w:rFonts w:ascii="Aptos" w:hAnsi="Aptos"/>
          <w:color w:val="000000" w:themeColor="text1"/>
          <w:sz w:val="24"/>
          <w:szCs w:val="24"/>
        </w:rPr>
        <w:t xml:space="preserve">am się z Regulaminem </w:t>
      </w:r>
      <w:r w:rsidR="00775FF0" w:rsidRPr="0027149D">
        <w:rPr>
          <w:rFonts w:ascii="Aptos" w:hAnsi="Aptos"/>
          <w:color w:val="000000" w:themeColor="text1"/>
          <w:sz w:val="24"/>
          <w:szCs w:val="24"/>
        </w:rPr>
        <w:t>p</w:t>
      </w:r>
      <w:r w:rsidRPr="0027149D">
        <w:rPr>
          <w:rFonts w:ascii="Aptos" w:hAnsi="Aptos"/>
          <w:color w:val="000000" w:themeColor="text1"/>
          <w:sz w:val="24"/>
          <w:szCs w:val="24"/>
        </w:rPr>
        <w:t>rogramu „Wsparcie na Start” akceptuję jego postanowienia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 xml:space="preserve"> i jako Osoba wspierająca </w:t>
      </w:r>
      <w:r w:rsidR="00F552BD" w:rsidRPr="0027149D">
        <w:rPr>
          <w:rFonts w:ascii="Aptos" w:hAnsi="Aptos"/>
          <w:sz w:val="24"/>
          <w:szCs w:val="24"/>
        </w:rPr>
        <w:t>zobowiązuję się do:</w:t>
      </w:r>
    </w:p>
    <w:p w14:paraId="6359E591" w14:textId="48CBD070" w:rsidR="00F552BD" w:rsidRPr="0027149D" w:rsidRDefault="00F552BD" w:rsidP="00775FF0">
      <w:pPr>
        <w:pStyle w:val="Akapitzlist"/>
        <w:widowControl/>
        <w:numPr>
          <w:ilvl w:val="0"/>
          <w:numId w:val="13"/>
        </w:numPr>
        <w:autoSpaceDE/>
        <w:autoSpaceDN/>
        <w:spacing w:before="0" w:after="60"/>
        <w:ind w:left="714" w:hanging="357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sz w:val="24"/>
          <w:szCs w:val="24"/>
        </w:rPr>
        <w:t>realizowania wsparcia zgodnie z zasadami określonymi w Regulaminie, w tym z zasadą równości szans i niedyskryminacji, kierując się odpowiedzialnością, życzliwością i szacunkiem wobec Uczestników/ Uczestniczek Programu,</w:t>
      </w:r>
    </w:p>
    <w:p w14:paraId="2BB40F3D" w14:textId="77777777" w:rsidR="00F552BD" w:rsidRPr="0027149D" w:rsidRDefault="00F552BD" w:rsidP="00775FF0">
      <w:pPr>
        <w:pStyle w:val="Akapitzlist"/>
        <w:widowControl/>
        <w:numPr>
          <w:ilvl w:val="0"/>
          <w:numId w:val="13"/>
        </w:numPr>
        <w:autoSpaceDE/>
        <w:autoSpaceDN/>
        <w:spacing w:before="0" w:after="60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sz w:val="24"/>
          <w:szCs w:val="24"/>
        </w:rPr>
        <w:t>zapoznania się z materiałami szkoleniowymi przygotowanymi na potrzeby Programu i udostępnionymi przez UCW oraz CZPiAS przed rozpoczęciem udzielania wsparcia,</w:t>
      </w:r>
    </w:p>
    <w:p w14:paraId="50F8B77D" w14:textId="2840686A" w:rsidR="00F552BD" w:rsidRPr="0027149D" w:rsidRDefault="00F552BD" w:rsidP="00775FF0">
      <w:pPr>
        <w:pStyle w:val="Akapitzlist"/>
        <w:widowControl/>
        <w:numPr>
          <w:ilvl w:val="0"/>
          <w:numId w:val="13"/>
        </w:numPr>
        <w:autoSpaceDE/>
        <w:autoSpaceDN/>
        <w:spacing w:before="0" w:after="60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sz w:val="24"/>
          <w:szCs w:val="24"/>
        </w:rPr>
        <w:t>świadczenia wsparcia nieodpłatnie,</w:t>
      </w:r>
    </w:p>
    <w:p w14:paraId="0FA9B4E0" w14:textId="77777777" w:rsidR="00F552BD" w:rsidRPr="0027149D" w:rsidRDefault="00F552BD" w:rsidP="00775FF0">
      <w:pPr>
        <w:pStyle w:val="Akapitzlist"/>
        <w:widowControl/>
        <w:numPr>
          <w:ilvl w:val="0"/>
          <w:numId w:val="13"/>
        </w:numPr>
        <w:autoSpaceDE/>
        <w:autoSpaceDN/>
        <w:spacing w:before="0" w:after="60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sz w:val="24"/>
          <w:szCs w:val="24"/>
        </w:rPr>
        <w:t>zachowania poufności w zakresie informacji uzyskanych podczas realizacji wsparcia,</w:t>
      </w:r>
    </w:p>
    <w:p w14:paraId="26820FC2" w14:textId="5F113863" w:rsidR="00F552BD" w:rsidRPr="0027149D" w:rsidRDefault="00F552BD" w:rsidP="00775FF0">
      <w:pPr>
        <w:pStyle w:val="Akapitzlist"/>
        <w:widowControl/>
        <w:numPr>
          <w:ilvl w:val="0"/>
          <w:numId w:val="13"/>
        </w:numPr>
        <w:autoSpaceDE/>
        <w:autoSpaceDN/>
        <w:spacing w:before="0" w:after="60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sz w:val="24"/>
          <w:szCs w:val="24"/>
        </w:rPr>
        <w:t xml:space="preserve">prowadzenia i przekazania do Biura Projektu w CZPiAS </w:t>
      </w:r>
      <w:r w:rsidR="00CF110D" w:rsidRPr="0027149D">
        <w:rPr>
          <w:rFonts w:ascii="Aptos" w:hAnsi="Aptos"/>
          <w:sz w:val="24"/>
          <w:szCs w:val="24"/>
        </w:rPr>
        <w:t>Ewidencji spotkań</w:t>
      </w:r>
      <w:r w:rsidRPr="0027149D">
        <w:rPr>
          <w:rFonts w:ascii="Aptos" w:hAnsi="Aptos"/>
          <w:sz w:val="24"/>
          <w:szCs w:val="24"/>
        </w:rPr>
        <w:t xml:space="preserve"> potwierdzających realizację wsparcia niezwłocznie po jego zakończeniu,</w:t>
      </w:r>
    </w:p>
    <w:p w14:paraId="3F60F7E7" w14:textId="53FA4BE5" w:rsidR="00F552BD" w:rsidRPr="0027149D" w:rsidRDefault="00F552BD" w:rsidP="00775FF0">
      <w:pPr>
        <w:pStyle w:val="Akapitzlist"/>
        <w:widowControl/>
        <w:numPr>
          <w:ilvl w:val="0"/>
          <w:numId w:val="13"/>
        </w:numPr>
        <w:autoSpaceDE/>
        <w:autoSpaceDN/>
        <w:spacing w:before="0" w:after="60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sz w:val="24"/>
          <w:szCs w:val="24"/>
        </w:rPr>
        <w:t>przetwarzania danych osobowych Uczestników/Uczestniczek Programu zgodnie z obowiązującymi przepisami,</w:t>
      </w:r>
    </w:p>
    <w:p w14:paraId="6EE0B11F" w14:textId="2B13342E" w:rsidR="00F552BD" w:rsidRPr="0027149D" w:rsidRDefault="00F552BD" w:rsidP="00775FF0">
      <w:pPr>
        <w:pStyle w:val="Akapitzlist"/>
        <w:widowControl/>
        <w:numPr>
          <w:ilvl w:val="0"/>
          <w:numId w:val="13"/>
        </w:numPr>
        <w:autoSpaceDE/>
        <w:autoSpaceDN/>
        <w:spacing w:before="0" w:after="60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color w:val="000000" w:themeColor="text1"/>
          <w:sz w:val="24"/>
          <w:szCs w:val="24"/>
        </w:rPr>
        <w:t>r</w:t>
      </w:r>
      <w:r w:rsidR="003B41D8" w:rsidRPr="0027149D">
        <w:rPr>
          <w:rFonts w:ascii="Aptos" w:hAnsi="Aptos"/>
          <w:color w:val="000000" w:themeColor="text1"/>
          <w:sz w:val="24"/>
          <w:szCs w:val="24"/>
        </w:rPr>
        <w:t>ealiz</w:t>
      </w:r>
      <w:r w:rsidRPr="0027149D">
        <w:rPr>
          <w:rFonts w:ascii="Aptos" w:hAnsi="Aptos"/>
          <w:color w:val="000000" w:themeColor="text1"/>
          <w:sz w:val="24"/>
          <w:szCs w:val="24"/>
        </w:rPr>
        <w:t xml:space="preserve">owania </w:t>
      </w:r>
      <w:r w:rsidR="003B41D8" w:rsidRPr="0027149D">
        <w:rPr>
          <w:rFonts w:ascii="Aptos" w:hAnsi="Aptos"/>
          <w:color w:val="000000" w:themeColor="text1"/>
          <w:sz w:val="24"/>
          <w:szCs w:val="24"/>
        </w:rPr>
        <w:t xml:space="preserve">wsparcia w wymiarze ustalonym z </w:t>
      </w:r>
      <w:r w:rsidRPr="0027149D">
        <w:rPr>
          <w:rFonts w:ascii="Aptos" w:hAnsi="Aptos"/>
          <w:color w:val="000000" w:themeColor="text1"/>
          <w:sz w:val="24"/>
          <w:szCs w:val="24"/>
        </w:rPr>
        <w:t xml:space="preserve">Uczestnikami/Uczestniczkami Programu w wymiarze nie większym niż </w:t>
      </w:r>
      <w:r w:rsidR="003B41D8" w:rsidRPr="0027149D">
        <w:rPr>
          <w:rFonts w:ascii="Aptos" w:hAnsi="Aptos"/>
          <w:color w:val="000000" w:themeColor="text1"/>
          <w:sz w:val="24"/>
          <w:szCs w:val="24"/>
        </w:rPr>
        <w:t xml:space="preserve">15 godzin </w:t>
      </w:r>
      <w:r w:rsidRPr="0027149D">
        <w:rPr>
          <w:rFonts w:ascii="Aptos" w:hAnsi="Aptos"/>
          <w:color w:val="000000" w:themeColor="text1"/>
          <w:sz w:val="24"/>
          <w:szCs w:val="24"/>
        </w:rPr>
        <w:t xml:space="preserve">zegarowych </w:t>
      </w:r>
      <w:r w:rsidR="003B41D8" w:rsidRPr="0027149D">
        <w:rPr>
          <w:rFonts w:ascii="Aptos" w:hAnsi="Aptos"/>
          <w:color w:val="000000" w:themeColor="text1"/>
          <w:sz w:val="24"/>
          <w:szCs w:val="24"/>
        </w:rPr>
        <w:t>na jedne</w:t>
      </w:r>
      <w:r w:rsidRPr="0027149D">
        <w:rPr>
          <w:rFonts w:ascii="Aptos" w:hAnsi="Aptos"/>
          <w:color w:val="000000" w:themeColor="text1"/>
          <w:sz w:val="24"/>
          <w:szCs w:val="24"/>
        </w:rPr>
        <w:t>go Uczestnika/Uczestniczkę,</w:t>
      </w:r>
    </w:p>
    <w:p w14:paraId="7A725B7E" w14:textId="1AC5924B" w:rsidR="002A151A" w:rsidRPr="0027149D" w:rsidRDefault="002A151A" w:rsidP="00775FF0">
      <w:pPr>
        <w:pStyle w:val="Akapitzlist"/>
        <w:widowControl/>
        <w:numPr>
          <w:ilvl w:val="0"/>
          <w:numId w:val="13"/>
        </w:numPr>
        <w:autoSpaceDE/>
        <w:autoSpaceDN/>
        <w:spacing w:before="0" w:after="60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color w:val="000000" w:themeColor="text1"/>
          <w:sz w:val="24"/>
          <w:szCs w:val="24"/>
        </w:rPr>
        <w:t>udziela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>nia</w:t>
      </w:r>
      <w:r w:rsidRPr="0027149D">
        <w:rPr>
          <w:rFonts w:ascii="Aptos" w:hAnsi="Aptos"/>
          <w:color w:val="000000" w:themeColor="text1"/>
          <w:sz w:val="24"/>
          <w:szCs w:val="24"/>
        </w:rPr>
        <w:t xml:space="preserve"> wsparcia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 xml:space="preserve"> nie więcej niż 3</w:t>
      </w:r>
      <w:r w:rsidRPr="0027149D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>Uczestnikom/Uczestniczkom Programu jednocześnie</w:t>
      </w:r>
      <w:r w:rsidRPr="0027149D">
        <w:rPr>
          <w:rFonts w:ascii="Aptos" w:hAnsi="Aptos"/>
          <w:color w:val="000000" w:themeColor="text1"/>
          <w:sz w:val="24"/>
          <w:szCs w:val="24"/>
        </w:rPr>
        <w:t>.</w:t>
      </w:r>
    </w:p>
    <w:p w14:paraId="4EC8A5E8" w14:textId="77777777" w:rsidR="00F552BD" w:rsidRPr="0027149D" w:rsidRDefault="00F552BD" w:rsidP="002F7F21">
      <w:pPr>
        <w:jc w:val="right"/>
        <w:rPr>
          <w:rFonts w:ascii="Aptos" w:hAnsi="Aptos"/>
          <w:color w:val="000000" w:themeColor="text1"/>
          <w:sz w:val="24"/>
          <w:szCs w:val="24"/>
        </w:rPr>
      </w:pPr>
    </w:p>
    <w:p w14:paraId="30D6A18B" w14:textId="434A529C" w:rsidR="00AC0821" w:rsidRPr="0027149D" w:rsidRDefault="002A151A" w:rsidP="002F7F21">
      <w:pPr>
        <w:jc w:val="right"/>
        <w:rPr>
          <w:rFonts w:ascii="Aptos" w:hAnsi="Aptos"/>
          <w:color w:val="000000" w:themeColor="text1"/>
          <w:sz w:val="24"/>
          <w:szCs w:val="24"/>
        </w:rPr>
      </w:pPr>
      <w:r w:rsidRPr="0027149D">
        <w:rPr>
          <w:rFonts w:ascii="Aptos" w:hAnsi="Aptos"/>
          <w:color w:val="000000" w:themeColor="text1"/>
          <w:sz w:val="24"/>
          <w:szCs w:val="24"/>
        </w:rPr>
        <w:t>Data i podpis</w:t>
      </w:r>
      <w:r w:rsidR="00F552BD" w:rsidRPr="0027149D">
        <w:rPr>
          <w:rFonts w:ascii="Aptos" w:hAnsi="Aptos"/>
          <w:color w:val="000000" w:themeColor="text1"/>
          <w:sz w:val="24"/>
          <w:szCs w:val="24"/>
        </w:rPr>
        <w:t xml:space="preserve"> Osoby wspierającej</w:t>
      </w:r>
      <w:r w:rsidRPr="0027149D">
        <w:rPr>
          <w:rFonts w:ascii="Aptos" w:hAnsi="Aptos"/>
          <w:color w:val="000000" w:themeColor="text1"/>
          <w:sz w:val="24"/>
          <w:szCs w:val="24"/>
        </w:rPr>
        <w:t>: ...............................................................</w:t>
      </w:r>
    </w:p>
    <w:sectPr w:rsidR="00AC0821" w:rsidRPr="0027149D" w:rsidSect="002F7F21">
      <w:headerReference w:type="default" r:id="rId8"/>
      <w:footerReference w:type="default" r:id="rId9"/>
      <w:pgSz w:w="11910" w:h="16840"/>
      <w:pgMar w:top="1417" w:right="1417" w:bottom="1417" w:left="1417" w:header="709" w:footer="40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C2D6B" w14:textId="77777777" w:rsidR="00C46BA0" w:rsidRDefault="00C46BA0">
      <w:r>
        <w:separator/>
      </w:r>
    </w:p>
  </w:endnote>
  <w:endnote w:type="continuationSeparator" w:id="0">
    <w:p w14:paraId="14E60646" w14:textId="77777777" w:rsidR="00C46BA0" w:rsidRDefault="00C46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644D0" w14:textId="77777777" w:rsidR="00CF110D" w:rsidRDefault="00CF110D" w:rsidP="00CF110D">
    <w:pPr>
      <w:pStyle w:val="Stopka"/>
    </w:pPr>
    <w:r>
      <w:tab/>
    </w:r>
  </w:p>
  <w:p w14:paraId="6F9A973B" w14:textId="77777777" w:rsidR="00CF110D" w:rsidRPr="008B2DAF" w:rsidRDefault="00CF110D" w:rsidP="00CF110D">
    <w:pPr>
      <w:jc w:val="both"/>
      <w:rPr>
        <w:rFonts w:ascii="Aptos" w:hAnsi="Aptos" w:cs="Aptos"/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290735E5" wp14:editId="14AB504F">
              <wp:simplePos x="0" y="0"/>
              <wp:positionH relativeFrom="column">
                <wp:posOffset>-782320</wp:posOffset>
              </wp:positionH>
              <wp:positionV relativeFrom="paragraph">
                <wp:posOffset>-99061</wp:posOffset>
              </wp:positionV>
              <wp:extent cx="7578725" cy="0"/>
              <wp:effectExtent l="0" t="0" r="0" b="0"/>
              <wp:wrapNone/>
              <wp:docPr id="49228739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7872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F4DBA9" id="Łącznik prosty 1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1.6pt,-7.8pt" to="535.15pt,-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" strokecolor="windowText" strokeweight="1pt">
              <v:stroke joinstyle="miter"/>
              <o:lock v:ext="edit" shapetype="f"/>
            </v:line>
          </w:pict>
        </mc:Fallback>
      </mc:AlternateContent>
    </w:r>
    <w:r w:rsidRPr="008B2DAF">
      <w:rPr>
        <w:rFonts w:ascii="Aptos" w:hAnsi="Aptos" w:cs="Aptos"/>
        <w:sz w:val="16"/>
        <w:szCs w:val="16"/>
      </w:rPr>
      <w:t>Tytuł projektu: „Ograniczanie zjawiska DROPOUT w UWM w Olsztynie”</w:t>
    </w:r>
  </w:p>
  <w:p w14:paraId="3408B185" w14:textId="27FEDF7F" w:rsidR="005A5DFC" w:rsidRDefault="00CF110D" w:rsidP="00CF110D">
    <w:pPr>
      <w:tabs>
        <w:tab w:val="left" w:pos="8364"/>
      </w:tabs>
      <w:jc w:val="both"/>
      <w:rPr>
        <w:sz w:val="20"/>
      </w:rPr>
    </w:pPr>
    <w:r w:rsidRPr="008B2DAF">
      <w:rPr>
        <w:rFonts w:ascii="Aptos" w:hAnsi="Aptos" w:cs="Aptos"/>
        <w:sz w:val="16"/>
        <w:szCs w:val="16"/>
      </w:rPr>
      <w:t>Nr projektu: FERS.01.05-IP.08-0048/25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192B1" w14:textId="77777777" w:rsidR="00C46BA0" w:rsidRDefault="00C46BA0">
      <w:r>
        <w:separator/>
      </w:r>
    </w:p>
  </w:footnote>
  <w:footnote w:type="continuationSeparator" w:id="0">
    <w:p w14:paraId="441DE222" w14:textId="77777777" w:rsidR="00C46BA0" w:rsidRDefault="00C46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F3BC9" w14:textId="77777777" w:rsidR="00CF110D" w:rsidRDefault="00CF110D" w:rsidP="00CF110D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8B9C592" wp14:editId="19DD3D1F">
          <wp:simplePos x="0" y="0"/>
          <wp:positionH relativeFrom="column">
            <wp:posOffset>4566466</wp:posOffset>
          </wp:positionH>
          <wp:positionV relativeFrom="page">
            <wp:posOffset>212725</wp:posOffset>
          </wp:positionV>
          <wp:extent cx="1571625" cy="501650"/>
          <wp:effectExtent l="0" t="0" r="0" b="0"/>
          <wp:wrapNone/>
          <wp:docPr id="21" name="Obraz 11" descr="Znak Uniwersytetu Warmińsko-Mazurskiego w Olszty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az 11" descr="Znak Uniwersytetu Warmińsko-Mazurskiego w Olszty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501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77E81E3" wp14:editId="2B49C113">
          <wp:simplePos x="0" y="0"/>
          <wp:positionH relativeFrom="column">
            <wp:posOffset>-78015</wp:posOffset>
          </wp:positionH>
          <wp:positionV relativeFrom="page">
            <wp:posOffset>124460</wp:posOffset>
          </wp:positionV>
          <wp:extent cx="3283585" cy="650875"/>
          <wp:effectExtent l="0" t="0" r="0" b="0"/>
          <wp:wrapNone/>
          <wp:docPr id="19" name="Obraz 8" descr="Znak Funduszy Europejskich dla Rozwoju Sopłecznego i Znak Unii Europejski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Obraz 8" descr="Znak Funduszy Europejskich dla Rozwoju Sopłecznego i Znak Unii Europejskiej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358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62336" behindDoc="0" locked="0" layoutInCell="1" allowOverlap="1" wp14:anchorId="4780C70D" wp14:editId="32610CB3">
              <wp:simplePos x="0" y="0"/>
              <wp:positionH relativeFrom="column">
                <wp:posOffset>3929379</wp:posOffset>
              </wp:positionH>
              <wp:positionV relativeFrom="page">
                <wp:posOffset>285750</wp:posOffset>
              </wp:positionV>
              <wp:extent cx="0" cy="361950"/>
              <wp:effectExtent l="0" t="0" r="19050" b="0"/>
              <wp:wrapNone/>
              <wp:docPr id="648110209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6195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D03EEC" id="Łącznik prosty 5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page;mso-width-percent:0;mso-height-percent:0;mso-width-relative:page;mso-height-relative:margin" from="309.4pt,22.5pt" to="309.4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" strokecolor="windowText" strokeweight="1pt">
              <v:stroke joinstyle="miter"/>
              <o:lock v:ext="edit" shapetype="f"/>
              <w10:wrap anchory="page"/>
            </v:line>
          </w:pict>
        </mc:Fallback>
      </mc:AlternateContent>
    </w:r>
  </w:p>
  <w:p w14:paraId="0EC533A3" w14:textId="77777777" w:rsidR="00CF110D" w:rsidRDefault="00CF110D" w:rsidP="00CF110D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5030F3BC" wp14:editId="010362CB">
              <wp:simplePos x="0" y="0"/>
              <wp:positionH relativeFrom="column">
                <wp:posOffset>-871855</wp:posOffset>
              </wp:positionH>
              <wp:positionV relativeFrom="paragraph">
                <wp:posOffset>279399</wp:posOffset>
              </wp:positionV>
              <wp:extent cx="7564120" cy="0"/>
              <wp:effectExtent l="0" t="0" r="0" b="0"/>
              <wp:wrapNone/>
              <wp:docPr id="49745186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6412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FB3F9D" id="Łącznik prosty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8.65pt,22pt" to="526.9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3A8C1301" w14:textId="3A1DFC69" w:rsidR="008B6332" w:rsidRDefault="008B6332" w:rsidP="00CF110D">
    <w:pPr>
      <w:pStyle w:val="Nagwek"/>
    </w:pPr>
  </w:p>
  <w:p w14:paraId="0F4B6C32" w14:textId="6FD2C63A" w:rsidR="005A5DFC" w:rsidRDefault="005A5DFC" w:rsidP="001F16D5">
    <w:pPr>
      <w:pStyle w:val="Tekstpodstawowy"/>
      <w:spacing w:line="14" w:lineRule="auto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3743D"/>
    <w:multiLevelType w:val="multilevel"/>
    <w:tmpl w:val="2BE8D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53AAC"/>
    <w:multiLevelType w:val="hybridMultilevel"/>
    <w:tmpl w:val="65F4CB00"/>
    <w:lvl w:ilvl="0" w:tplc="FFFFFFFF">
      <w:start w:val="1"/>
      <w:numFmt w:val="decimal"/>
      <w:lvlText w:val="%1."/>
      <w:lvlJc w:val="left"/>
      <w:pPr>
        <w:ind w:left="72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4046F2">
      <w:start w:val="1"/>
      <w:numFmt w:val="decimal"/>
      <w:lvlText w:val="%2)"/>
      <w:lvlJc w:val="left"/>
      <w:pPr>
        <w:ind w:left="800" w:hanging="360"/>
      </w:pPr>
      <w:rPr>
        <w:i w:val="0"/>
        <w:iCs w:val="0"/>
        <w:color w:val="auto"/>
      </w:rPr>
    </w:lvl>
    <w:lvl w:ilvl="2" w:tplc="FFFFFFFF">
      <w:start w:val="1"/>
      <w:numFmt w:val="decimal"/>
      <w:lvlText w:val="%3."/>
      <w:lvlJc w:val="left"/>
      <w:pPr>
        <w:ind w:left="116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ind w:left="138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decimal"/>
      <w:lvlText w:val="%5."/>
      <w:lvlJc w:val="left"/>
      <w:pPr>
        <w:ind w:left="160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decimal"/>
      <w:lvlText w:val="%6."/>
      <w:lvlJc w:val="left"/>
      <w:pPr>
        <w:ind w:left="182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204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decimal"/>
      <w:lvlText w:val="%8."/>
      <w:lvlJc w:val="left"/>
      <w:pPr>
        <w:ind w:left="226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decimal"/>
      <w:lvlText w:val="%9."/>
      <w:lvlJc w:val="left"/>
      <w:pPr>
        <w:ind w:left="248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83612B7"/>
    <w:multiLevelType w:val="hybridMultilevel"/>
    <w:tmpl w:val="4C9A0E46"/>
    <w:lvl w:ilvl="0" w:tplc="13A02DF2">
      <w:start w:val="1"/>
      <w:numFmt w:val="upperRoman"/>
      <w:lvlText w:val="%1."/>
      <w:lvlJc w:val="left"/>
      <w:pPr>
        <w:ind w:left="201" w:hanging="152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17149AE6">
      <w:numFmt w:val="bullet"/>
      <w:lvlText w:val="•"/>
      <w:lvlJc w:val="left"/>
      <w:pPr>
        <w:ind w:left="652" w:hanging="152"/>
      </w:pPr>
      <w:rPr>
        <w:rFonts w:hint="default"/>
        <w:lang w:val="pl-PL" w:eastAsia="en-US" w:bidi="ar-SA"/>
      </w:rPr>
    </w:lvl>
    <w:lvl w:ilvl="2" w:tplc="0980D6DE">
      <w:numFmt w:val="bullet"/>
      <w:lvlText w:val="•"/>
      <w:lvlJc w:val="left"/>
      <w:pPr>
        <w:ind w:left="1105" w:hanging="152"/>
      </w:pPr>
      <w:rPr>
        <w:rFonts w:hint="default"/>
        <w:lang w:val="pl-PL" w:eastAsia="en-US" w:bidi="ar-SA"/>
      </w:rPr>
    </w:lvl>
    <w:lvl w:ilvl="3" w:tplc="A6D4B9DC">
      <w:numFmt w:val="bullet"/>
      <w:lvlText w:val="•"/>
      <w:lvlJc w:val="left"/>
      <w:pPr>
        <w:ind w:left="1557" w:hanging="152"/>
      </w:pPr>
      <w:rPr>
        <w:rFonts w:hint="default"/>
        <w:lang w:val="pl-PL" w:eastAsia="en-US" w:bidi="ar-SA"/>
      </w:rPr>
    </w:lvl>
    <w:lvl w:ilvl="4" w:tplc="BD5C07D2">
      <w:numFmt w:val="bullet"/>
      <w:lvlText w:val="•"/>
      <w:lvlJc w:val="left"/>
      <w:pPr>
        <w:ind w:left="2010" w:hanging="152"/>
      </w:pPr>
      <w:rPr>
        <w:rFonts w:hint="default"/>
        <w:lang w:val="pl-PL" w:eastAsia="en-US" w:bidi="ar-SA"/>
      </w:rPr>
    </w:lvl>
    <w:lvl w:ilvl="5" w:tplc="7F38EB8E">
      <w:numFmt w:val="bullet"/>
      <w:lvlText w:val="•"/>
      <w:lvlJc w:val="left"/>
      <w:pPr>
        <w:ind w:left="2462" w:hanging="152"/>
      </w:pPr>
      <w:rPr>
        <w:rFonts w:hint="default"/>
        <w:lang w:val="pl-PL" w:eastAsia="en-US" w:bidi="ar-SA"/>
      </w:rPr>
    </w:lvl>
    <w:lvl w:ilvl="6" w:tplc="50183A4A">
      <w:numFmt w:val="bullet"/>
      <w:lvlText w:val="•"/>
      <w:lvlJc w:val="left"/>
      <w:pPr>
        <w:ind w:left="2915" w:hanging="152"/>
      </w:pPr>
      <w:rPr>
        <w:rFonts w:hint="default"/>
        <w:lang w:val="pl-PL" w:eastAsia="en-US" w:bidi="ar-SA"/>
      </w:rPr>
    </w:lvl>
    <w:lvl w:ilvl="7" w:tplc="9AAAE08A">
      <w:numFmt w:val="bullet"/>
      <w:lvlText w:val="•"/>
      <w:lvlJc w:val="left"/>
      <w:pPr>
        <w:ind w:left="3367" w:hanging="152"/>
      </w:pPr>
      <w:rPr>
        <w:rFonts w:hint="default"/>
        <w:lang w:val="pl-PL" w:eastAsia="en-US" w:bidi="ar-SA"/>
      </w:rPr>
    </w:lvl>
    <w:lvl w:ilvl="8" w:tplc="B36E3B8E">
      <w:numFmt w:val="bullet"/>
      <w:lvlText w:val="•"/>
      <w:lvlJc w:val="left"/>
      <w:pPr>
        <w:ind w:left="3820" w:hanging="152"/>
      </w:pPr>
      <w:rPr>
        <w:rFonts w:hint="default"/>
        <w:lang w:val="pl-PL" w:eastAsia="en-US" w:bidi="ar-SA"/>
      </w:rPr>
    </w:lvl>
  </w:abstractNum>
  <w:abstractNum w:abstractNumId="3" w15:restartNumberingAfterBreak="0">
    <w:nsid w:val="1C00696F"/>
    <w:multiLevelType w:val="hybridMultilevel"/>
    <w:tmpl w:val="208A9482"/>
    <w:lvl w:ilvl="0" w:tplc="F06E386A">
      <w:numFmt w:val="bullet"/>
      <w:lvlText w:val="·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723737"/>
    <w:multiLevelType w:val="hybridMultilevel"/>
    <w:tmpl w:val="15E2D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E3D6E"/>
    <w:multiLevelType w:val="hybridMultilevel"/>
    <w:tmpl w:val="EE4EB95A"/>
    <w:lvl w:ilvl="0" w:tplc="2F94C282">
      <w:start w:val="1"/>
      <w:numFmt w:val="lowerLetter"/>
      <w:lvlText w:val="%1)"/>
      <w:lvlJc w:val="left"/>
      <w:pPr>
        <w:ind w:left="512" w:hanging="22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88A22280">
      <w:numFmt w:val="bullet"/>
      <w:lvlText w:val="•"/>
      <w:lvlJc w:val="left"/>
      <w:pPr>
        <w:ind w:left="940" w:hanging="229"/>
      </w:pPr>
      <w:rPr>
        <w:rFonts w:hint="default"/>
        <w:lang w:val="pl-PL" w:eastAsia="en-US" w:bidi="ar-SA"/>
      </w:rPr>
    </w:lvl>
    <w:lvl w:ilvl="2" w:tplc="CB5AC31A">
      <w:numFmt w:val="bullet"/>
      <w:lvlText w:val="•"/>
      <w:lvlJc w:val="left"/>
      <w:pPr>
        <w:ind w:left="1361" w:hanging="229"/>
      </w:pPr>
      <w:rPr>
        <w:rFonts w:hint="default"/>
        <w:lang w:val="pl-PL" w:eastAsia="en-US" w:bidi="ar-SA"/>
      </w:rPr>
    </w:lvl>
    <w:lvl w:ilvl="3" w:tplc="4F54C9D4">
      <w:numFmt w:val="bullet"/>
      <w:lvlText w:val="•"/>
      <w:lvlJc w:val="left"/>
      <w:pPr>
        <w:ind w:left="1781" w:hanging="229"/>
      </w:pPr>
      <w:rPr>
        <w:rFonts w:hint="default"/>
        <w:lang w:val="pl-PL" w:eastAsia="en-US" w:bidi="ar-SA"/>
      </w:rPr>
    </w:lvl>
    <w:lvl w:ilvl="4" w:tplc="4E98B2AA">
      <w:numFmt w:val="bullet"/>
      <w:lvlText w:val="•"/>
      <w:lvlJc w:val="left"/>
      <w:pPr>
        <w:ind w:left="2202" w:hanging="229"/>
      </w:pPr>
      <w:rPr>
        <w:rFonts w:hint="default"/>
        <w:lang w:val="pl-PL" w:eastAsia="en-US" w:bidi="ar-SA"/>
      </w:rPr>
    </w:lvl>
    <w:lvl w:ilvl="5" w:tplc="D438F99C">
      <w:numFmt w:val="bullet"/>
      <w:lvlText w:val="•"/>
      <w:lvlJc w:val="left"/>
      <w:pPr>
        <w:ind w:left="2622" w:hanging="229"/>
      </w:pPr>
      <w:rPr>
        <w:rFonts w:hint="default"/>
        <w:lang w:val="pl-PL" w:eastAsia="en-US" w:bidi="ar-SA"/>
      </w:rPr>
    </w:lvl>
    <w:lvl w:ilvl="6" w:tplc="80A26DB2">
      <w:numFmt w:val="bullet"/>
      <w:lvlText w:val="•"/>
      <w:lvlJc w:val="left"/>
      <w:pPr>
        <w:ind w:left="3043" w:hanging="229"/>
      </w:pPr>
      <w:rPr>
        <w:rFonts w:hint="default"/>
        <w:lang w:val="pl-PL" w:eastAsia="en-US" w:bidi="ar-SA"/>
      </w:rPr>
    </w:lvl>
    <w:lvl w:ilvl="7" w:tplc="BFF6C270">
      <w:numFmt w:val="bullet"/>
      <w:lvlText w:val="•"/>
      <w:lvlJc w:val="left"/>
      <w:pPr>
        <w:ind w:left="3463" w:hanging="229"/>
      </w:pPr>
      <w:rPr>
        <w:rFonts w:hint="default"/>
        <w:lang w:val="pl-PL" w:eastAsia="en-US" w:bidi="ar-SA"/>
      </w:rPr>
    </w:lvl>
    <w:lvl w:ilvl="8" w:tplc="CA8AC84A">
      <w:numFmt w:val="bullet"/>
      <w:lvlText w:val="•"/>
      <w:lvlJc w:val="left"/>
      <w:pPr>
        <w:ind w:left="3884" w:hanging="229"/>
      </w:pPr>
      <w:rPr>
        <w:rFonts w:hint="default"/>
        <w:lang w:val="pl-PL" w:eastAsia="en-US" w:bidi="ar-SA"/>
      </w:rPr>
    </w:lvl>
  </w:abstractNum>
  <w:abstractNum w:abstractNumId="6" w15:restartNumberingAfterBreak="0">
    <w:nsid w:val="376B3CF5"/>
    <w:multiLevelType w:val="hybridMultilevel"/>
    <w:tmpl w:val="A240EB66"/>
    <w:lvl w:ilvl="0" w:tplc="F06E386A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292A39"/>
    <w:multiLevelType w:val="hybridMultilevel"/>
    <w:tmpl w:val="95184572"/>
    <w:lvl w:ilvl="0" w:tplc="F06E386A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1753F9"/>
    <w:multiLevelType w:val="hybridMultilevel"/>
    <w:tmpl w:val="3BDA6774"/>
    <w:styleLink w:val="Numery"/>
    <w:lvl w:ilvl="0" w:tplc="3BDA6774">
      <w:start w:val="1"/>
      <w:numFmt w:val="decimal"/>
      <w:lvlText w:val="%1."/>
      <w:lvlJc w:val="left"/>
      <w:pPr>
        <w:ind w:left="72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4A7F88">
      <w:start w:val="1"/>
      <w:numFmt w:val="decimal"/>
      <w:lvlText w:val="%2."/>
      <w:lvlJc w:val="left"/>
      <w:pPr>
        <w:ind w:left="94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7EEBFE">
      <w:start w:val="1"/>
      <w:numFmt w:val="decimal"/>
      <w:lvlText w:val="%3."/>
      <w:lvlJc w:val="left"/>
      <w:pPr>
        <w:ind w:left="116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00AFA12">
      <w:start w:val="1"/>
      <w:numFmt w:val="decimal"/>
      <w:lvlText w:val="%4."/>
      <w:lvlJc w:val="left"/>
      <w:pPr>
        <w:ind w:left="138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6ADEFE">
      <w:start w:val="1"/>
      <w:numFmt w:val="decimal"/>
      <w:lvlText w:val="%5."/>
      <w:lvlJc w:val="left"/>
      <w:pPr>
        <w:ind w:left="160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EDA2EA8">
      <w:start w:val="1"/>
      <w:numFmt w:val="decimal"/>
      <w:lvlText w:val="%6."/>
      <w:lvlJc w:val="left"/>
      <w:pPr>
        <w:ind w:left="182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37EE82A">
      <w:start w:val="1"/>
      <w:numFmt w:val="decimal"/>
      <w:lvlText w:val="%7."/>
      <w:lvlJc w:val="left"/>
      <w:pPr>
        <w:ind w:left="204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2A4EF98">
      <w:start w:val="1"/>
      <w:numFmt w:val="decimal"/>
      <w:lvlText w:val="%8."/>
      <w:lvlJc w:val="left"/>
      <w:pPr>
        <w:ind w:left="226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870C4FE">
      <w:start w:val="1"/>
      <w:numFmt w:val="decimal"/>
      <w:lvlText w:val="%9."/>
      <w:lvlJc w:val="left"/>
      <w:pPr>
        <w:ind w:left="2480" w:hanging="500"/>
      </w:pPr>
      <w:rPr>
        <w:rFonts w:ascii="Times" w:eastAsia="Times" w:hAnsi="Times" w:cs="Time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5E68073F"/>
    <w:multiLevelType w:val="hybridMultilevel"/>
    <w:tmpl w:val="4C024146"/>
    <w:lvl w:ilvl="0" w:tplc="8DD45FE2">
      <w:numFmt w:val="bullet"/>
      <w:lvlText w:val=""/>
      <w:lvlJc w:val="left"/>
      <w:pPr>
        <w:ind w:left="2267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1" w:tplc="FE4E8DB0">
      <w:numFmt w:val="bullet"/>
      <w:lvlText w:val="•"/>
      <w:lvlJc w:val="left"/>
      <w:pPr>
        <w:ind w:left="3026" w:hanging="423"/>
      </w:pPr>
      <w:rPr>
        <w:rFonts w:hint="default"/>
        <w:lang w:val="pl-PL" w:eastAsia="en-US" w:bidi="ar-SA"/>
      </w:rPr>
    </w:lvl>
    <w:lvl w:ilvl="2" w:tplc="22A8D390">
      <w:numFmt w:val="bullet"/>
      <w:lvlText w:val="•"/>
      <w:lvlJc w:val="left"/>
      <w:pPr>
        <w:ind w:left="3792" w:hanging="423"/>
      </w:pPr>
      <w:rPr>
        <w:rFonts w:hint="default"/>
        <w:lang w:val="pl-PL" w:eastAsia="en-US" w:bidi="ar-SA"/>
      </w:rPr>
    </w:lvl>
    <w:lvl w:ilvl="3" w:tplc="C074C1E4">
      <w:numFmt w:val="bullet"/>
      <w:lvlText w:val="•"/>
      <w:lvlJc w:val="left"/>
      <w:pPr>
        <w:ind w:left="4559" w:hanging="423"/>
      </w:pPr>
      <w:rPr>
        <w:rFonts w:hint="default"/>
        <w:lang w:val="pl-PL" w:eastAsia="en-US" w:bidi="ar-SA"/>
      </w:rPr>
    </w:lvl>
    <w:lvl w:ilvl="4" w:tplc="E4D8CB60">
      <w:numFmt w:val="bullet"/>
      <w:lvlText w:val="•"/>
      <w:lvlJc w:val="left"/>
      <w:pPr>
        <w:ind w:left="5325" w:hanging="423"/>
      </w:pPr>
      <w:rPr>
        <w:rFonts w:hint="default"/>
        <w:lang w:val="pl-PL" w:eastAsia="en-US" w:bidi="ar-SA"/>
      </w:rPr>
    </w:lvl>
    <w:lvl w:ilvl="5" w:tplc="D302A14C">
      <w:numFmt w:val="bullet"/>
      <w:lvlText w:val="•"/>
      <w:lvlJc w:val="left"/>
      <w:pPr>
        <w:ind w:left="6091" w:hanging="423"/>
      </w:pPr>
      <w:rPr>
        <w:rFonts w:hint="default"/>
        <w:lang w:val="pl-PL" w:eastAsia="en-US" w:bidi="ar-SA"/>
      </w:rPr>
    </w:lvl>
    <w:lvl w:ilvl="6" w:tplc="86062F0A">
      <w:numFmt w:val="bullet"/>
      <w:lvlText w:val="•"/>
      <w:lvlJc w:val="left"/>
      <w:pPr>
        <w:ind w:left="6858" w:hanging="423"/>
      </w:pPr>
      <w:rPr>
        <w:rFonts w:hint="default"/>
        <w:lang w:val="pl-PL" w:eastAsia="en-US" w:bidi="ar-SA"/>
      </w:rPr>
    </w:lvl>
    <w:lvl w:ilvl="7" w:tplc="F7E8166E">
      <w:numFmt w:val="bullet"/>
      <w:lvlText w:val="•"/>
      <w:lvlJc w:val="left"/>
      <w:pPr>
        <w:ind w:left="7624" w:hanging="423"/>
      </w:pPr>
      <w:rPr>
        <w:rFonts w:hint="default"/>
        <w:lang w:val="pl-PL" w:eastAsia="en-US" w:bidi="ar-SA"/>
      </w:rPr>
    </w:lvl>
    <w:lvl w:ilvl="8" w:tplc="F2CC1F68">
      <w:numFmt w:val="bullet"/>
      <w:lvlText w:val="•"/>
      <w:lvlJc w:val="left"/>
      <w:pPr>
        <w:ind w:left="8390" w:hanging="423"/>
      </w:pPr>
      <w:rPr>
        <w:rFonts w:hint="default"/>
        <w:lang w:val="pl-PL" w:eastAsia="en-US" w:bidi="ar-SA"/>
      </w:rPr>
    </w:lvl>
  </w:abstractNum>
  <w:abstractNum w:abstractNumId="10" w15:restartNumberingAfterBreak="0">
    <w:nsid w:val="64A14477"/>
    <w:multiLevelType w:val="multilevel"/>
    <w:tmpl w:val="DD280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084283"/>
    <w:multiLevelType w:val="hybridMultilevel"/>
    <w:tmpl w:val="CFCA3076"/>
    <w:lvl w:ilvl="0" w:tplc="F06E386A">
      <w:numFmt w:val="bullet"/>
      <w:lvlText w:val="·"/>
      <w:lvlJc w:val="left"/>
      <w:pPr>
        <w:ind w:left="84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2" w15:restartNumberingAfterBreak="0">
    <w:nsid w:val="680D7591"/>
    <w:multiLevelType w:val="hybridMultilevel"/>
    <w:tmpl w:val="FC2497B4"/>
    <w:lvl w:ilvl="0" w:tplc="F06E386A">
      <w:numFmt w:val="bullet"/>
      <w:lvlText w:val="·"/>
      <w:lvlJc w:val="left"/>
      <w:pPr>
        <w:ind w:left="84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3" w15:restartNumberingAfterBreak="0">
    <w:nsid w:val="68415D69"/>
    <w:multiLevelType w:val="hybridMultilevel"/>
    <w:tmpl w:val="E91ED6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941407"/>
    <w:multiLevelType w:val="hybridMultilevel"/>
    <w:tmpl w:val="46209F18"/>
    <w:lvl w:ilvl="0" w:tplc="F06E386A">
      <w:numFmt w:val="bullet"/>
      <w:lvlText w:val="·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4F47486"/>
    <w:multiLevelType w:val="multilevel"/>
    <w:tmpl w:val="2DC07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1273516">
    <w:abstractNumId w:val="5"/>
  </w:num>
  <w:num w:numId="2" w16cid:durableId="2024352847">
    <w:abstractNumId w:val="2"/>
  </w:num>
  <w:num w:numId="3" w16cid:durableId="421221260">
    <w:abstractNumId w:val="9"/>
  </w:num>
  <w:num w:numId="4" w16cid:durableId="1845973632">
    <w:abstractNumId w:val="4"/>
  </w:num>
  <w:num w:numId="5" w16cid:durableId="84234358">
    <w:abstractNumId w:val="7"/>
  </w:num>
  <w:num w:numId="6" w16cid:durableId="869684940">
    <w:abstractNumId w:val="3"/>
  </w:num>
  <w:num w:numId="7" w16cid:durableId="2068989797">
    <w:abstractNumId w:val="14"/>
  </w:num>
  <w:num w:numId="8" w16cid:durableId="1650134891">
    <w:abstractNumId w:val="6"/>
  </w:num>
  <w:num w:numId="9" w16cid:durableId="270169888">
    <w:abstractNumId w:val="12"/>
  </w:num>
  <w:num w:numId="10" w16cid:durableId="1580826351">
    <w:abstractNumId w:val="11"/>
  </w:num>
  <w:num w:numId="11" w16cid:durableId="660083959">
    <w:abstractNumId w:val="0"/>
  </w:num>
  <w:num w:numId="12" w16cid:durableId="263149818">
    <w:abstractNumId w:val="15"/>
  </w:num>
  <w:num w:numId="13" w16cid:durableId="264273050">
    <w:abstractNumId w:val="13"/>
  </w:num>
  <w:num w:numId="14" w16cid:durableId="1293708595">
    <w:abstractNumId w:val="8"/>
  </w:num>
  <w:num w:numId="15" w16cid:durableId="1985617161">
    <w:abstractNumId w:val="10"/>
  </w:num>
  <w:num w:numId="16" w16cid:durableId="332756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DFC"/>
    <w:rsid w:val="00024E93"/>
    <w:rsid w:val="000264B7"/>
    <w:rsid w:val="00064285"/>
    <w:rsid w:val="000B4926"/>
    <w:rsid w:val="000E76DA"/>
    <w:rsid w:val="00120477"/>
    <w:rsid w:val="0015636C"/>
    <w:rsid w:val="00175C15"/>
    <w:rsid w:val="0019665F"/>
    <w:rsid w:val="001C2EC0"/>
    <w:rsid w:val="001E1AB3"/>
    <w:rsid w:val="001F16D5"/>
    <w:rsid w:val="001F73D3"/>
    <w:rsid w:val="0023483B"/>
    <w:rsid w:val="002403A6"/>
    <w:rsid w:val="002569C7"/>
    <w:rsid w:val="00257C35"/>
    <w:rsid w:val="0027149D"/>
    <w:rsid w:val="00271875"/>
    <w:rsid w:val="002A151A"/>
    <w:rsid w:val="002E7478"/>
    <w:rsid w:val="002F7F21"/>
    <w:rsid w:val="00327829"/>
    <w:rsid w:val="00341AC3"/>
    <w:rsid w:val="003B165B"/>
    <w:rsid w:val="003B2EB1"/>
    <w:rsid w:val="003B41D8"/>
    <w:rsid w:val="004130F7"/>
    <w:rsid w:val="0041673D"/>
    <w:rsid w:val="00421C28"/>
    <w:rsid w:val="00486AE0"/>
    <w:rsid w:val="004944CE"/>
    <w:rsid w:val="004D42A9"/>
    <w:rsid w:val="004F4470"/>
    <w:rsid w:val="005562E8"/>
    <w:rsid w:val="00577422"/>
    <w:rsid w:val="00585789"/>
    <w:rsid w:val="005A0131"/>
    <w:rsid w:val="005A5DFC"/>
    <w:rsid w:val="005E1D58"/>
    <w:rsid w:val="005E382E"/>
    <w:rsid w:val="005F7FA0"/>
    <w:rsid w:val="00607018"/>
    <w:rsid w:val="00607C38"/>
    <w:rsid w:val="00631208"/>
    <w:rsid w:val="00646118"/>
    <w:rsid w:val="006B1016"/>
    <w:rsid w:val="006C109D"/>
    <w:rsid w:val="006C3089"/>
    <w:rsid w:val="006D6064"/>
    <w:rsid w:val="007604B0"/>
    <w:rsid w:val="007630E7"/>
    <w:rsid w:val="00774B55"/>
    <w:rsid w:val="00775FF0"/>
    <w:rsid w:val="007A0C9C"/>
    <w:rsid w:val="007A7B45"/>
    <w:rsid w:val="007B0139"/>
    <w:rsid w:val="007E3502"/>
    <w:rsid w:val="00814113"/>
    <w:rsid w:val="00817AD6"/>
    <w:rsid w:val="00827BD4"/>
    <w:rsid w:val="008440A6"/>
    <w:rsid w:val="00853BA1"/>
    <w:rsid w:val="00896C8E"/>
    <w:rsid w:val="008B6332"/>
    <w:rsid w:val="008E24B7"/>
    <w:rsid w:val="00925D8F"/>
    <w:rsid w:val="00991E77"/>
    <w:rsid w:val="009A5C95"/>
    <w:rsid w:val="009C74D7"/>
    <w:rsid w:val="009D614A"/>
    <w:rsid w:val="00A86D77"/>
    <w:rsid w:val="00A9566D"/>
    <w:rsid w:val="00AC0821"/>
    <w:rsid w:val="00AE2DD8"/>
    <w:rsid w:val="00B51336"/>
    <w:rsid w:val="00B77C87"/>
    <w:rsid w:val="00B97618"/>
    <w:rsid w:val="00BD1F18"/>
    <w:rsid w:val="00C03AE7"/>
    <w:rsid w:val="00C46BA0"/>
    <w:rsid w:val="00C57534"/>
    <w:rsid w:val="00C575C1"/>
    <w:rsid w:val="00C6727D"/>
    <w:rsid w:val="00CB2943"/>
    <w:rsid w:val="00CE0C8E"/>
    <w:rsid w:val="00CE1F5F"/>
    <w:rsid w:val="00CF110D"/>
    <w:rsid w:val="00D6725A"/>
    <w:rsid w:val="00D70AF8"/>
    <w:rsid w:val="00D80934"/>
    <w:rsid w:val="00DA4136"/>
    <w:rsid w:val="00DF4368"/>
    <w:rsid w:val="00E10C8A"/>
    <w:rsid w:val="00E32FC3"/>
    <w:rsid w:val="00E55D14"/>
    <w:rsid w:val="00E56C27"/>
    <w:rsid w:val="00E81200"/>
    <w:rsid w:val="00EB302C"/>
    <w:rsid w:val="00EE3FA1"/>
    <w:rsid w:val="00F0383D"/>
    <w:rsid w:val="00F4466F"/>
    <w:rsid w:val="00F552BD"/>
    <w:rsid w:val="00F9550D"/>
    <w:rsid w:val="00F956C9"/>
    <w:rsid w:val="00FB3029"/>
    <w:rsid w:val="00FB336C"/>
    <w:rsid w:val="00FE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F00573"/>
  <w15:docId w15:val="{9E22D517-0E00-450E-B342-231323311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ind w:left="991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spacing w:before="123"/>
      <w:ind w:left="2267" w:hanging="42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4167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673D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167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73D"/>
    <w:rPr>
      <w:rFonts w:ascii="Calibri" w:eastAsia="Calibri" w:hAnsi="Calibri" w:cs="Calibri"/>
      <w:lang w:val="pl-PL"/>
    </w:rPr>
  </w:style>
  <w:style w:type="character" w:styleId="Hipercze">
    <w:name w:val="Hyperlink"/>
    <w:uiPriority w:val="99"/>
    <w:unhideWhenUsed/>
    <w:rsid w:val="003B2EB1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6C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56C2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6C27"/>
    <w:rPr>
      <w:rFonts w:ascii="Calibri" w:eastAsia="Calibri" w:hAnsi="Calibri" w:cs="Calibri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6C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6C27"/>
    <w:rPr>
      <w:rFonts w:ascii="Calibri" w:eastAsia="Calibri" w:hAnsi="Calibri" w:cs="Calibri"/>
      <w:b/>
      <w:bCs/>
      <w:sz w:val="20"/>
      <w:szCs w:val="20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0AF8"/>
    <w:rPr>
      <w:color w:val="605E5C"/>
      <w:shd w:val="clear" w:color="auto" w:fill="E1DFDD"/>
    </w:rPr>
  </w:style>
  <w:style w:type="paragraph" w:customStyle="1" w:styleId="Domylne">
    <w:name w:val="Domyślne"/>
    <w:rsid w:val="00F552BD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Helvetica Neue" w:eastAsia="Arial Unicode MS" w:hAnsi="Helvetica Neue" w:cs="Arial Unicode MS"/>
      <w:color w:val="000000"/>
      <w:bdr w:val="nil"/>
      <w:lang w:val="pl-PL" w:eastAsia="pl-PL"/>
    </w:rPr>
  </w:style>
  <w:style w:type="numbering" w:customStyle="1" w:styleId="Numery">
    <w:name w:val="Numery"/>
    <w:rsid w:val="00F552BD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A757B-EDA7-4270-A3BC-7C3469034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-----------------------------------------</vt:lpstr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-----------------------------------------</dc:title>
  <dc:creator>Dorota Nowakowska</dc:creator>
  <cp:lastModifiedBy>Zofia Konopka</cp:lastModifiedBy>
  <cp:revision>2</cp:revision>
  <cp:lastPrinted>2026-10-15T11:36:00Z</cp:lastPrinted>
  <dcterms:created xsi:type="dcterms:W3CDTF">2026-10-20T06:51:00Z</dcterms:created>
  <dcterms:modified xsi:type="dcterms:W3CDTF">2026-10-20T06:51:00Z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2024-05-17T00:00:00Z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2025-09-18T00:00:00Z</vt:filetime>
  </property>
  <property fmtid="{D5CDD505-2E9C-101B-9397-08002B2CF9AE}" pid="5" name="Producer">
    <vt:lpwstr>3-Heights(TM) PDF Security Shell 4.8.25.2 (http://www.pdf-tools.com)</vt:lpwstr>
  </property>
</Properties>
</file>