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53CD" w14:textId="7670A21C" w:rsidR="007F7038" w:rsidRDefault="007F7038" w:rsidP="007F7038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Naukowa Dyscypliny inżynieria lądowa i transport uchwałą nr 3</w:t>
      </w:r>
      <w:r w:rsidR="00A3053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powołuje komisję habilitacyjną w składzie:</w:t>
      </w:r>
    </w:p>
    <w:p w14:paraId="38249728" w14:textId="77777777" w:rsid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komisji: prof. dr hab. inż. Dariusz Pyza z Politechniki Warszawskiej,</w:t>
      </w:r>
    </w:p>
    <w:p w14:paraId="6EC79BFD" w14:textId="77777777" w:rsid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Recenzent komisji: prof. dr hab. inż. Roman Józef </w:t>
      </w:r>
      <w:proofErr w:type="spellStart"/>
      <w:r>
        <w:rPr>
          <w:rFonts w:asciiTheme="minorHAnsi" w:hAnsiTheme="minorHAnsi" w:cstheme="minorHAnsi"/>
        </w:rPr>
        <w:t>Kadaj</w:t>
      </w:r>
      <w:proofErr w:type="spellEnd"/>
      <w:r>
        <w:rPr>
          <w:rFonts w:asciiTheme="minorHAnsi" w:hAnsiTheme="minorHAnsi" w:cstheme="minorHAnsi"/>
        </w:rPr>
        <w:t xml:space="preserve"> z Politechniki Rzeszowskiej im. Ignacego Łukaszewicza,</w:t>
      </w:r>
    </w:p>
    <w:p w14:paraId="7AB83D88" w14:textId="77777777" w:rsid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Recenzent komisji: dr hab. inż. Joanna Bac-Bronowicz z Politechniki Wrocławskiej,</w:t>
      </w:r>
    </w:p>
    <w:p w14:paraId="091D77BB" w14:textId="77777777" w:rsid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Recenzent komisji: prof. dr hab. inż. Mariusz Józef Figurski z Politechniki Gdańskiej, </w:t>
      </w:r>
    </w:p>
    <w:p w14:paraId="4A86F502" w14:textId="77777777" w:rsid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Recenzent komisji: </w:t>
      </w:r>
      <w:r w:rsidRPr="002514FC">
        <w:rPr>
          <w:rFonts w:asciiTheme="minorHAnsi" w:hAnsiTheme="minorHAnsi" w:cstheme="minorHAnsi"/>
        </w:rPr>
        <w:t xml:space="preserve">dr hab. inż. </w:t>
      </w:r>
      <w:r>
        <w:rPr>
          <w:rFonts w:asciiTheme="minorHAnsi" w:hAnsiTheme="minorHAnsi" w:cstheme="minorHAnsi"/>
        </w:rPr>
        <w:t>Anna Kłos z Wojskowej Akademii Technicznej w Warszawie,</w:t>
      </w:r>
    </w:p>
    <w:p w14:paraId="367230C8" w14:textId="77777777" w:rsidR="00A30531" w:rsidRPr="0048262E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8262E">
        <w:rPr>
          <w:rFonts w:asciiTheme="minorHAnsi" w:hAnsiTheme="minorHAnsi" w:cstheme="minorHAnsi"/>
        </w:rPr>
        <w:t>Sekretarz komisji:</w:t>
      </w:r>
      <w:r>
        <w:rPr>
          <w:rFonts w:asciiTheme="minorHAnsi" w:hAnsiTheme="minorHAnsi" w:cstheme="minorHAnsi"/>
        </w:rPr>
        <w:t xml:space="preserve"> </w:t>
      </w:r>
      <w:r w:rsidRPr="0048262E">
        <w:rPr>
          <w:rFonts w:asciiTheme="minorHAnsi" w:hAnsiTheme="minorHAnsi" w:cstheme="minorHAnsi"/>
        </w:rPr>
        <w:t>dr hab. inż. Jac</w:t>
      </w:r>
      <w:r>
        <w:rPr>
          <w:rFonts w:asciiTheme="minorHAnsi" w:hAnsiTheme="minorHAnsi" w:cstheme="minorHAnsi"/>
        </w:rPr>
        <w:t>e</w:t>
      </w:r>
      <w:r w:rsidRPr="0048262E">
        <w:rPr>
          <w:rFonts w:asciiTheme="minorHAnsi" w:hAnsiTheme="minorHAnsi" w:cstheme="minorHAnsi"/>
        </w:rPr>
        <w:t>k Paziewski</w:t>
      </w:r>
      <w:r>
        <w:rPr>
          <w:rFonts w:asciiTheme="minorHAnsi" w:hAnsiTheme="minorHAnsi" w:cstheme="minorHAnsi"/>
        </w:rPr>
        <w:t xml:space="preserve"> </w:t>
      </w:r>
      <w:r w:rsidRPr="0048262E">
        <w:rPr>
          <w:rFonts w:asciiTheme="minorHAnsi" w:hAnsiTheme="minorHAnsi" w:cstheme="minorHAnsi"/>
        </w:rPr>
        <w:t xml:space="preserve">z Wydziału </w:t>
      </w:r>
      <w:proofErr w:type="spellStart"/>
      <w:r w:rsidRPr="0048262E">
        <w:rPr>
          <w:rFonts w:asciiTheme="minorHAnsi" w:hAnsiTheme="minorHAnsi" w:cstheme="minorHAnsi"/>
        </w:rPr>
        <w:t>Geoinżynierii</w:t>
      </w:r>
      <w:proofErr w:type="spellEnd"/>
      <w:r w:rsidRPr="0048262E">
        <w:rPr>
          <w:rFonts w:asciiTheme="minorHAnsi" w:hAnsiTheme="minorHAnsi" w:cstheme="minorHAnsi"/>
        </w:rPr>
        <w:t>, Uniwersytetu Warmińsko-Mazurskiego w Olsztynie,</w:t>
      </w:r>
    </w:p>
    <w:p w14:paraId="1E3161FF" w14:textId="6EA7FF99" w:rsidR="007F7038" w:rsidRPr="00A30531" w:rsidRDefault="00A30531" w:rsidP="00A30531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Członek komisji: dr hab. inż. Wojciech </w:t>
      </w:r>
      <w:proofErr w:type="spellStart"/>
      <w:r>
        <w:rPr>
          <w:rFonts w:asciiTheme="minorHAnsi" w:hAnsiTheme="minorHAnsi" w:cstheme="minorHAnsi"/>
        </w:rPr>
        <w:t>Jarmołowski</w:t>
      </w:r>
      <w:proofErr w:type="spellEnd"/>
      <w:r>
        <w:rPr>
          <w:rFonts w:asciiTheme="minorHAnsi" w:hAnsiTheme="minorHAnsi" w:cstheme="minorHAnsi"/>
        </w:rPr>
        <w:t xml:space="preserve"> z Wydziału </w:t>
      </w:r>
      <w:proofErr w:type="spellStart"/>
      <w:r>
        <w:rPr>
          <w:rFonts w:asciiTheme="minorHAnsi" w:hAnsiTheme="minorHAnsi" w:cstheme="minorHAnsi"/>
        </w:rPr>
        <w:t>Geoinżynierii</w:t>
      </w:r>
      <w:proofErr w:type="spellEnd"/>
      <w:r>
        <w:rPr>
          <w:rFonts w:asciiTheme="minorHAnsi" w:hAnsiTheme="minorHAnsi" w:cstheme="minorHAnsi"/>
        </w:rPr>
        <w:t>, Uniwersytetu Warmińsko-Mazurskiego w Olsztynie.</w:t>
      </w:r>
    </w:p>
    <w:p w14:paraId="3E11CF39" w14:textId="77777777" w:rsidR="000C5B5B" w:rsidRDefault="000C5B5B"/>
    <w:sectPr w:rsidR="000C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C81"/>
    <w:multiLevelType w:val="hybridMultilevel"/>
    <w:tmpl w:val="0CA4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38"/>
    <w:rsid w:val="000C5B5B"/>
    <w:rsid w:val="007F7038"/>
    <w:rsid w:val="00A30531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646"/>
  <w15:chartTrackingRefBased/>
  <w15:docId w15:val="{312CE119-7CFF-476C-8A02-BEBCBFB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F70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7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Dylewska</dc:creator>
  <cp:keywords/>
  <dc:description/>
  <cp:lastModifiedBy>Dorota Januszko</cp:lastModifiedBy>
  <cp:revision>2</cp:revision>
  <dcterms:created xsi:type="dcterms:W3CDTF">2021-05-24T14:27:00Z</dcterms:created>
  <dcterms:modified xsi:type="dcterms:W3CDTF">2021-05-24T14:27:00Z</dcterms:modified>
</cp:coreProperties>
</file>