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A3E3" w14:textId="77777777" w:rsidR="00B24D26" w:rsidRPr="00222BA3" w:rsidRDefault="00B24D26" w:rsidP="00222BA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222BA3">
        <w:rPr>
          <w:rFonts w:ascii="Arial" w:eastAsia="Times New Roman" w:hAnsi="Arial" w:cs="Arial"/>
          <w:b/>
          <w:sz w:val="24"/>
          <w:szCs w:val="24"/>
        </w:rPr>
        <w:t>Załącznik</w:t>
      </w:r>
    </w:p>
    <w:p w14:paraId="35831455" w14:textId="681446B1" w:rsidR="00B24D26" w:rsidRPr="00222BA3" w:rsidRDefault="00B24D26" w:rsidP="00222BA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222BA3">
        <w:rPr>
          <w:rFonts w:ascii="Arial" w:eastAsia="Times New Roman" w:hAnsi="Arial" w:cs="Arial"/>
          <w:b/>
          <w:sz w:val="24"/>
          <w:szCs w:val="24"/>
        </w:rPr>
        <w:t xml:space="preserve"> do Zarządzenia Nr</w:t>
      </w:r>
      <w:r w:rsidR="002C7F99" w:rsidRPr="00222B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172EB" w:rsidRPr="00222BA3">
        <w:rPr>
          <w:rFonts w:ascii="Arial" w:eastAsia="Times New Roman" w:hAnsi="Arial" w:cs="Arial"/>
          <w:b/>
          <w:sz w:val="24"/>
          <w:szCs w:val="24"/>
        </w:rPr>
        <w:t>92/2021</w:t>
      </w:r>
    </w:p>
    <w:p w14:paraId="00AFC4B1" w14:textId="6CE8D242" w:rsidR="00B24D26" w:rsidRPr="00222BA3" w:rsidRDefault="00B24D26" w:rsidP="00222BA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222BA3">
        <w:rPr>
          <w:rFonts w:ascii="Arial" w:eastAsia="Times New Roman" w:hAnsi="Arial" w:cs="Arial"/>
          <w:b/>
          <w:sz w:val="24"/>
          <w:szCs w:val="24"/>
        </w:rPr>
        <w:t>Rektora UWM w Olsztynie</w:t>
      </w:r>
    </w:p>
    <w:p w14:paraId="72197C89" w14:textId="63733731" w:rsidR="00B24D26" w:rsidRPr="00222BA3" w:rsidRDefault="00B24D26" w:rsidP="00222BA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222BA3">
        <w:rPr>
          <w:rFonts w:ascii="Arial" w:eastAsia="Times New Roman" w:hAnsi="Arial" w:cs="Arial"/>
          <w:b/>
          <w:sz w:val="24"/>
          <w:szCs w:val="24"/>
        </w:rPr>
        <w:t xml:space="preserve"> z dnia</w:t>
      </w:r>
      <w:r w:rsidR="002C7F99" w:rsidRPr="00222B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172EB" w:rsidRPr="00222BA3">
        <w:rPr>
          <w:rFonts w:ascii="Arial" w:eastAsia="Times New Roman" w:hAnsi="Arial" w:cs="Arial"/>
          <w:b/>
          <w:sz w:val="24"/>
          <w:szCs w:val="24"/>
        </w:rPr>
        <w:t>18 października</w:t>
      </w:r>
      <w:r w:rsidR="001E37BB" w:rsidRPr="00222B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172EB" w:rsidRPr="00222BA3">
        <w:rPr>
          <w:rFonts w:ascii="Arial" w:eastAsia="Times New Roman" w:hAnsi="Arial" w:cs="Arial"/>
          <w:b/>
          <w:sz w:val="24"/>
          <w:szCs w:val="24"/>
        </w:rPr>
        <w:t>2021</w:t>
      </w:r>
      <w:r w:rsidRPr="00222BA3">
        <w:rPr>
          <w:rFonts w:ascii="Arial" w:eastAsia="Times New Roman" w:hAnsi="Arial" w:cs="Arial"/>
          <w:b/>
          <w:sz w:val="24"/>
          <w:szCs w:val="24"/>
        </w:rPr>
        <w:t xml:space="preserve"> roku</w:t>
      </w:r>
    </w:p>
    <w:p w14:paraId="56CB837D" w14:textId="77777777" w:rsidR="00585D55" w:rsidRPr="00222BA3" w:rsidRDefault="00585D55" w:rsidP="00222BA3">
      <w:pPr>
        <w:pStyle w:val="Tekstpodstawowy"/>
        <w:tabs>
          <w:tab w:val="clear" w:pos="900"/>
          <w:tab w:val="left" w:pos="7245"/>
        </w:tabs>
        <w:rPr>
          <w:rFonts w:ascii="Arial" w:hAnsi="Arial" w:cs="Arial"/>
        </w:rPr>
      </w:pPr>
    </w:p>
    <w:p w14:paraId="58803131" w14:textId="77777777" w:rsidR="00C9790C" w:rsidRPr="00222BA3" w:rsidRDefault="00C9790C" w:rsidP="00222BA3">
      <w:pPr>
        <w:spacing w:after="0" w:line="240" w:lineRule="auto"/>
        <w:ind w:left="4320" w:firstLine="720"/>
        <w:jc w:val="both"/>
        <w:rPr>
          <w:rFonts w:ascii="Arial" w:hAnsi="Arial" w:cs="Arial"/>
          <w:spacing w:val="20"/>
          <w:sz w:val="24"/>
          <w:szCs w:val="24"/>
        </w:rPr>
      </w:pPr>
      <w:r w:rsidRPr="00222BA3">
        <w:rPr>
          <w:rFonts w:ascii="Arial" w:hAnsi="Arial" w:cs="Arial"/>
          <w:spacing w:val="20"/>
          <w:sz w:val="24"/>
          <w:szCs w:val="24"/>
        </w:rPr>
        <w:tab/>
      </w:r>
    </w:p>
    <w:p w14:paraId="48EC1C63" w14:textId="77777777" w:rsidR="00C95B51" w:rsidRPr="00222BA3" w:rsidRDefault="00601228" w:rsidP="00222BA3">
      <w:pPr>
        <w:tabs>
          <w:tab w:val="left" w:pos="1665"/>
        </w:tabs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22BA3">
        <w:rPr>
          <w:rFonts w:ascii="Arial" w:hAnsi="Arial" w:cs="Arial"/>
          <w:b/>
          <w:spacing w:val="20"/>
          <w:sz w:val="24"/>
          <w:szCs w:val="24"/>
        </w:rPr>
        <w:t>REGULAMIN REKRUTACJI I UCZESTNICTWA</w:t>
      </w:r>
      <w:r w:rsidR="009C7233" w:rsidRPr="00222BA3">
        <w:rPr>
          <w:rFonts w:ascii="Arial" w:hAnsi="Arial" w:cs="Arial"/>
          <w:b/>
          <w:spacing w:val="20"/>
          <w:sz w:val="24"/>
          <w:szCs w:val="24"/>
        </w:rPr>
        <w:br/>
      </w:r>
      <w:r w:rsidR="00CB7B48" w:rsidRPr="00222BA3">
        <w:rPr>
          <w:rFonts w:ascii="Arial" w:hAnsi="Arial" w:cs="Arial"/>
          <w:b/>
          <w:spacing w:val="20"/>
          <w:sz w:val="24"/>
          <w:szCs w:val="24"/>
        </w:rPr>
        <w:t xml:space="preserve">w </w:t>
      </w:r>
      <w:bookmarkStart w:id="0" w:name="_Hlk21088817"/>
      <w:r w:rsidR="00062CF1" w:rsidRPr="00222BA3">
        <w:rPr>
          <w:rFonts w:ascii="Arial" w:hAnsi="Arial" w:cs="Arial"/>
          <w:b/>
          <w:spacing w:val="20"/>
          <w:sz w:val="24"/>
          <w:szCs w:val="24"/>
        </w:rPr>
        <w:t>projekcie</w:t>
      </w:r>
      <w:r w:rsidR="00C95B51" w:rsidRPr="00222BA3">
        <w:rPr>
          <w:rFonts w:ascii="Arial" w:hAnsi="Arial" w:cs="Arial"/>
          <w:b/>
          <w:spacing w:val="20"/>
          <w:sz w:val="24"/>
          <w:szCs w:val="24"/>
        </w:rPr>
        <w:t xml:space="preserve"> pt</w:t>
      </w:r>
      <w:r w:rsidR="0087246B" w:rsidRPr="00222BA3">
        <w:rPr>
          <w:rFonts w:ascii="Arial" w:hAnsi="Arial" w:cs="Arial"/>
          <w:b/>
          <w:spacing w:val="20"/>
          <w:sz w:val="24"/>
          <w:szCs w:val="24"/>
        </w:rPr>
        <w:t>.</w:t>
      </w:r>
      <w:r w:rsidR="00C95B51" w:rsidRPr="00222BA3">
        <w:rPr>
          <w:rFonts w:ascii="Arial" w:hAnsi="Arial" w:cs="Arial"/>
          <w:b/>
          <w:spacing w:val="20"/>
          <w:sz w:val="24"/>
          <w:szCs w:val="24"/>
        </w:rPr>
        <w:t xml:space="preserve">: </w:t>
      </w:r>
      <w:bookmarkStart w:id="1" w:name="_Hlk21435599"/>
      <w:r w:rsidR="0087246B" w:rsidRPr="00222BA3">
        <w:rPr>
          <w:rFonts w:ascii="Arial" w:hAnsi="Arial" w:cs="Arial"/>
          <w:b/>
          <w:spacing w:val="20"/>
          <w:sz w:val="24"/>
          <w:szCs w:val="24"/>
        </w:rPr>
        <w:t>„</w:t>
      </w:r>
      <w:r w:rsidR="00C95B51" w:rsidRPr="00222BA3">
        <w:rPr>
          <w:rFonts w:ascii="Arial" w:hAnsi="Arial" w:cs="Arial"/>
          <w:b/>
          <w:spacing w:val="20"/>
          <w:sz w:val="24"/>
          <w:szCs w:val="24"/>
        </w:rPr>
        <w:t>Uniwersytet Wielkich Możliwości – program podniesienia jakości zarządzania procesem kształcenia i jakości nauczania</w:t>
      </w:r>
      <w:bookmarkEnd w:id="0"/>
      <w:r w:rsidR="0087246B" w:rsidRPr="00222BA3">
        <w:rPr>
          <w:rFonts w:ascii="Arial" w:hAnsi="Arial" w:cs="Arial"/>
          <w:b/>
          <w:spacing w:val="20"/>
          <w:sz w:val="24"/>
          <w:szCs w:val="24"/>
        </w:rPr>
        <w:t>”</w:t>
      </w:r>
      <w:r w:rsidR="00C95B51" w:rsidRPr="00222BA3">
        <w:rPr>
          <w:rFonts w:ascii="Arial" w:hAnsi="Arial" w:cs="Arial"/>
          <w:b/>
          <w:spacing w:val="20"/>
          <w:sz w:val="24"/>
          <w:szCs w:val="24"/>
        </w:rPr>
        <w:t xml:space="preserve"> </w:t>
      </w:r>
      <w:bookmarkEnd w:id="1"/>
    </w:p>
    <w:p w14:paraId="2509D7E9" w14:textId="77777777" w:rsidR="00C95B51" w:rsidRPr="00222BA3" w:rsidRDefault="00C95B51" w:rsidP="00222BA3">
      <w:pPr>
        <w:tabs>
          <w:tab w:val="left" w:pos="1665"/>
        </w:tabs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22BA3">
        <w:rPr>
          <w:rFonts w:ascii="Arial" w:hAnsi="Arial" w:cs="Arial"/>
          <w:b/>
          <w:spacing w:val="20"/>
          <w:sz w:val="24"/>
          <w:szCs w:val="24"/>
        </w:rPr>
        <w:t>POWR.</w:t>
      </w:r>
      <w:bookmarkStart w:id="2" w:name="_Hlk21435674"/>
      <w:r w:rsidRPr="00222BA3">
        <w:rPr>
          <w:rFonts w:ascii="Arial" w:hAnsi="Arial" w:cs="Arial"/>
          <w:b/>
          <w:spacing w:val="20"/>
          <w:sz w:val="24"/>
          <w:szCs w:val="24"/>
        </w:rPr>
        <w:t>03.05.00-00-Z201/18</w:t>
      </w:r>
      <w:bookmarkEnd w:id="2"/>
    </w:p>
    <w:p w14:paraId="05ACC63D" w14:textId="77777777" w:rsidR="00C95B51" w:rsidRPr="00222BA3" w:rsidRDefault="00C95B51" w:rsidP="00222BA3">
      <w:pPr>
        <w:tabs>
          <w:tab w:val="left" w:pos="16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3DB54D" w14:textId="77777777" w:rsidR="00D7049D" w:rsidRPr="00222BA3" w:rsidRDefault="005A6145" w:rsidP="00222BA3">
      <w:pPr>
        <w:tabs>
          <w:tab w:val="left" w:pos="16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 xml:space="preserve">Zadanie </w:t>
      </w:r>
      <w:r w:rsidR="003F4146" w:rsidRPr="00222BA3">
        <w:rPr>
          <w:rFonts w:ascii="Arial" w:hAnsi="Arial" w:cs="Arial"/>
          <w:b/>
          <w:sz w:val="24"/>
          <w:szCs w:val="24"/>
        </w:rPr>
        <w:t>9</w:t>
      </w:r>
      <w:r w:rsidR="00DD2C0D" w:rsidRPr="00222BA3">
        <w:rPr>
          <w:rFonts w:ascii="Arial" w:hAnsi="Arial" w:cs="Arial"/>
          <w:b/>
          <w:sz w:val="24"/>
          <w:szCs w:val="24"/>
        </w:rPr>
        <w:t>.</w:t>
      </w:r>
    </w:p>
    <w:p w14:paraId="6A612C14" w14:textId="4EB6722B" w:rsidR="00187313" w:rsidRPr="00222BA3" w:rsidRDefault="00F621DE" w:rsidP="00222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" w:name="_Hlk524343833"/>
      <w:r w:rsidRPr="00222BA3">
        <w:rPr>
          <w:rFonts w:ascii="Arial" w:hAnsi="Arial" w:cs="Arial"/>
          <w:b/>
          <w:sz w:val="24"/>
          <w:szCs w:val="24"/>
        </w:rPr>
        <w:t>„</w:t>
      </w:r>
      <w:r w:rsidR="00C95B51" w:rsidRPr="00222BA3">
        <w:rPr>
          <w:rFonts w:ascii="Arial" w:hAnsi="Arial" w:cs="Arial"/>
          <w:b/>
          <w:sz w:val="24"/>
          <w:szCs w:val="24"/>
        </w:rPr>
        <w:t xml:space="preserve">Moduł 2. </w:t>
      </w:r>
      <w:bookmarkStart w:id="4" w:name="_Hlk21435615"/>
      <w:r w:rsidR="003F4146" w:rsidRPr="00222BA3">
        <w:rPr>
          <w:rFonts w:ascii="Arial" w:hAnsi="Arial" w:cs="Arial"/>
          <w:b/>
          <w:sz w:val="24"/>
          <w:szCs w:val="24"/>
        </w:rPr>
        <w:t>Certyfikowane szkolenia i</w:t>
      </w:r>
      <w:r w:rsidR="00C95B51" w:rsidRPr="00222BA3">
        <w:rPr>
          <w:rFonts w:ascii="Arial" w:hAnsi="Arial" w:cs="Arial"/>
          <w:b/>
          <w:sz w:val="24"/>
          <w:szCs w:val="24"/>
        </w:rPr>
        <w:t xml:space="preserve"> w</w:t>
      </w:r>
      <w:r w:rsidR="003F4146" w:rsidRPr="00222BA3">
        <w:rPr>
          <w:rFonts w:ascii="Arial" w:hAnsi="Arial" w:cs="Arial"/>
          <w:b/>
          <w:sz w:val="24"/>
          <w:szCs w:val="24"/>
        </w:rPr>
        <w:t>arsztaty</w:t>
      </w:r>
      <w:r w:rsidR="00187313" w:rsidRPr="00222BA3">
        <w:rPr>
          <w:rFonts w:ascii="Arial" w:hAnsi="Arial" w:cs="Arial"/>
          <w:b/>
          <w:sz w:val="24"/>
          <w:szCs w:val="24"/>
        </w:rPr>
        <w:t xml:space="preserve"> dla studentów/ek </w:t>
      </w:r>
      <w:bookmarkEnd w:id="4"/>
      <w:r w:rsidR="00F57ACC" w:rsidRPr="00222BA3">
        <w:rPr>
          <w:rFonts w:ascii="Arial" w:hAnsi="Arial" w:cs="Arial"/>
          <w:b/>
          <w:sz w:val="24"/>
          <w:szCs w:val="24"/>
        </w:rPr>
        <w:t>Szkoły Zdrowia Publicznego</w:t>
      </w:r>
      <w:r w:rsidR="00187313" w:rsidRPr="00222BA3">
        <w:rPr>
          <w:rFonts w:ascii="Arial" w:hAnsi="Arial" w:cs="Arial"/>
          <w:b/>
          <w:sz w:val="24"/>
          <w:szCs w:val="24"/>
        </w:rPr>
        <w:t>”</w:t>
      </w:r>
    </w:p>
    <w:bookmarkEnd w:id="3"/>
    <w:p w14:paraId="2CE4E4B1" w14:textId="77777777" w:rsidR="002A31D7" w:rsidRPr="00222BA3" w:rsidRDefault="002A31D7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4262394" w14:textId="77777777" w:rsidR="00CB7B48" w:rsidRPr="00222BA3" w:rsidRDefault="00CB7B48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§ 1</w:t>
      </w:r>
    </w:p>
    <w:p w14:paraId="262FD755" w14:textId="77777777" w:rsidR="00CB7B48" w:rsidRPr="00222BA3" w:rsidRDefault="00CB7B48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POSTANOWIENIA OGÓLNE</w:t>
      </w:r>
    </w:p>
    <w:p w14:paraId="1464A74E" w14:textId="09079EDD" w:rsidR="00601228" w:rsidRPr="00222BA3" w:rsidRDefault="00CB7B48" w:rsidP="00222BA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Niniejszy Regulamin jest wewnętrznym aktem prawnym określającym zasady rekrutacji i</w:t>
      </w:r>
      <w:r w:rsidR="00F621DE" w:rsidRPr="00222BA3">
        <w:rPr>
          <w:rFonts w:ascii="Arial" w:hAnsi="Arial" w:cs="Arial"/>
          <w:sz w:val="24"/>
          <w:szCs w:val="24"/>
        </w:rPr>
        <w:t> </w:t>
      </w:r>
      <w:r w:rsidRPr="00222BA3">
        <w:rPr>
          <w:rFonts w:ascii="Arial" w:hAnsi="Arial" w:cs="Arial"/>
          <w:sz w:val="24"/>
          <w:szCs w:val="24"/>
        </w:rPr>
        <w:t xml:space="preserve">uczestnictwa w Projekcie nr </w:t>
      </w:r>
      <w:r w:rsidR="00C95B51" w:rsidRPr="00222BA3">
        <w:rPr>
          <w:rFonts w:ascii="Arial" w:hAnsi="Arial" w:cs="Arial"/>
          <w:sz w:val="24"/>
          <w:szCs w:val="24"/>
        </w:rPr>
        <w:t>POWR.03.05.00-00-Z201/18 pn. ,,</w:t>
      </w:r>
      <w:r w:rsidR="00C95B51" w:rsidRPr="00222BA3">
        <w:rPr>
          <w:rFonts w:ascii="Arial" w:hAnsi="Arial" w:cs="Arial"/>
          <w:b/>
          <w:sz w:val="24"/>
          <w:szCs w:val="24"/>
        </w:rPr>
        <w:t>Uniwersytet Wielkich Możliwości – program podniesienia jakości zarządzania procesem kształcenia i jakości nauczania</w:t>
      </w:r>
      <w:r w:rsidR="00F621DE" w:rsidRPr="00222BA3">
        <w:rPr>
          <w:rFonts w:ascii="Arial" w:hAnsi="Arial" w:cs="Arial"/>
          <w:sz w:val="24"/>
          <w:szCs w:val="24"/>
        </w:rPr>
        <w:t>”</w:t>
      </w:r>
      <w:r w:rsidR="00C95B51" w:rsidRPr="00222BA3">
        <w:rPr>
          <w:rFonts w:ascii="Arial" w:hAnsi="Arial" w:cs="Arial"/>
          <w:sz w:val="24"/>
          <w:szCs w:val="24"/>
        </w:rPr>
        <w:t xml:space="preserve">, </w:t>
      </w:r>
      <w:bookmarkStart w:id="5" w:name="_Hlk21431158"/>
      <w:r w:rsidR="00C95B51" w:rsidRPr="00222BA3">
        <w:rPr>
          <w:rFonts w:ascii="Arial" w:hAnsi="Arial" w:cs="Arial"/>
          <w:sz w:val="24"/>
          <w:szCs w:val="24"/>
        </w:rPr>
        <w:t xml:space="preserve">Zadanie </w:t>
      </w:r>
      <w:r w:rsidR="003F4146" w:rsidRPr="00222BA3">
        <w:rPr>
          <w:rFonts w:ascii="Arial" w:hAnsi="Arial" w:cs="Arial"/>
          <w:sz w:val="24"/>
          <w:szCs w:val="24"/>
        </w:rPr>
        <w:t>9</w:t>
      </w:r>
      <w:r w:rsidR="00C95B51" w:rsidRPr="00222BA3">
        <w:rPr>
          <w:rFonts w:ascii="Arial" w:hAnsi="Arial" w:cs="Arial"/>
          <w:sz w:val="24"/>
          <w:szCs w:val="24"/>
        </w:rPr>
        <w:t xml:space="preserve">. </w:t>
      </w:r>
      <w:r w:rsidR="00F621DE" w:rsidRPr="00222BA3">
        <w:rPr>
          <w:rFonts w:ascii="Arial" w:hAnsi="Arial" w:cs="Arial"/>
          <w:sz w:val="24"/>
          <w:szCs w:val="24"/>
        </w:rPr>
        <w:t>„</w:t>
      </w:r>
      <w:r w:rsidR="00C95B51" w:rsidRPr="00222BA3">
        <w:rPr>
          <w:rFonts w:ascii="Arial" w:hAnsi="Arial" w:cs="Arial"/>
          <w:b/>
          <w:bCs/>
          <w:sz w:val="24"/>
          <w:szCs w:val="24"/>
        </w:rPr>
        <w:t>Moduł 2.</w:t>
      </w:r>
      <w:r w:rsidR="00C95B51" w:rsidRPr="00222BA3">
        <w:rPr>
          <w:rFonts w:ascii="Arial" w:hAnsi="Arial" w:cs="Arial"/>
          <w:sz w:val="24"/>
          <w:szCs w:val="24"/>
        </w:rPr>
        <w:t xml:space="preserve"> </w:t>
      </w:r>
      <w:r w:rsidR="003F4146" w:rsidRPr="00222BA3">
        <w:rPr>
          <w:rFonts w:ascii="Arial" w:hAnsi="Arial" w:cs="Arial"/>
          <w:b/>
          <w:bCs/>
          <w:sz w:val="24"/>
          <w:szCs w:val="24"/>
        </w:rPr>
        <w:t>Certyfikowane szkolenia i warsztaty</w:t>
      </w:r>
      <w:r w:rsidR="00C95B51" w:rsidRPr="00222BA3">
        <w:rPr>
          <w:rFonts w:ascii="Arial" w:hAnsi="Arial" w:cs="Arial"/>
          <w:b/>
          <w:bCs/>
          <w:sz w:val="24"/>
          <w:szCs w:val="24"/>
        </w:rPr>
        <w:t xml:space="preserve"> dla studentów/ek </w:t>
      </w:r>
      <w:r w:rsidR="00DF2A80" w:rsidRPr="00222BA3">
        <w:rPr>
          <w:rFonts w:ascii="Arial" w:hAnsi="Arial" w:cs="Arial"/>
          <w:b/>
          <w:bCs/>
          <w:sz w:val="24"/>
          <w:szCs w:val="24"/>
        </w:rPr>
        <w:t>Szkoły Zdrowia Publicznego</w:t>
      </w:r>
      <w:r w:rsidR="00C95B51" w:rsidRPr="00222BA3">
        <w:rPr>
          <w:rFonts w:ascii="Arial" w:hAnsi="Arial" w:cs="Arial"/>
          <w:sz w:val="24"/>
          <w:szCs w:val="24"/>
        </w:rPr>
        <w:t>”</w:t>
      </w:r>
      <w:bookmarkEnd w:id="5"/>
      <w:r w:rsidR="00E733EC" w:rsidRPr="00222BA3">
        <w:rPr>
          <w:rFonts w:ascii="Arial" w:hAnsi="Arial" w:cs="Arial"/>
          <w:sz w:val="24"/>
          <w:szCs w:val="24"/>
        </w:rPr>
        <w:t>.</w:t>
      </w:r>
    </w:p>
    <w:p w14:paraId="7473237D" w14:textId="77777777" w:rsidR="00CB7B48" w:rsidRPr="00222BA3" w:rsidRDefault="00CB7B48" w:rsidP="00222BA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Projekt jest wspó</w:t>
      </w:r>
      <w:r w:rsidR="003F4146" w:rsidRPr="00222BA3">
        <w:rPr>
          <w:rFonts w:ascii="Arial" w:hAnsi="Arial" w:cs="Arial"/>
          <w:sz w:val="24"/>
          <w:szCs w:val="24"/>
        </w:rPr>
        <w:t>ł</w:t>
      </w:r>
      <w:r w:rsidRPr="00222BA3">
        <w:rPr>
          <w:rFonts w:ascii="Arial" w:hAnsi="Arial" w:cs="Arial"/>
          <w:sz w:val="24"/>
          <w:szCs w:val="24"/>
        </w:rPr>
        <w:t>finansowany ze środków Unii Europejskiej w ramach Europejskiego Funduszu Społecznego, z Programu Operacyjnego Wiedza Edukacja Rozwój 2014-2020, Oś</w:t>
      </w:r>
      <w:r w:rsidR="00F621DE" w:rsidRPr="00222BA3">
        <w:rPr>
          <w:rFonts w:ascii="Arial" w:hAnsi="Arial" w:cs="Arial"/>
          <w:sz w:val="24"/>
          <w:szCs w:val="24"/>
        </w:rPr>
        <w:t> </w:t>
      </w:r>
      <w:r w:rsidRPr="00222BA3">
        <w:rPr>
          <w:rFonts w:ascii="Arial" w:hAnsi="Arial" w:cs="Arial"/>
          <w:sz w:val="24"/>
          <w:szCs w:val="24"/>
        </w:rPr>
        <w:t>priorytetowa III</w:t>
      </w:r>
      <w:r w:rsidR="00AC16F1" w:rsidRPr="00222BA3">
        <w:rPr>
          <w:rFonts w:ascii="Arial" w:hAnsi="Arial" w:cs="Arial"/>
          <w:sz w:val="24"/>
          <w:szCs w:val="24"/>
        </w:rPr>
        <w:t>,</w:t>
      </w:r>
      <w:r w:rsidRPr="00222BA3">
        <w:rPr>
          <w:rFonts w:ascii="Arial" w:hAnsi="Arial" w:cs="Arial"/>
          <w:sz w:val="24"/>
          <w:szCs w:val="24"/>
        </w:rPr>
        <w:t xml:space="preserve"> Szkolnictwo wyższe dla gospodarki i rozwoju, Działanie 3.</w:t>
      </w:r>
      <w:r w:rsidR="00EE3D97" w:rsidRPr="00222BA3">
        <w:rPr>
          <w:rFonts w:ascii="Arial" w:hAnsi="Arial" w:cs="Arial"/>
          <w:sz w:val="24"/>
          <w:szCs w:val="24"/>
        </w:rPr>
        <w:t>5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="00EE3D97" w:rsidRPr="00222BA3">
        <w:rPr>
          <w:rFonts w:ascii="Arial" w:hAnsi="Arial" w:cs="Arial"/>
          <w:sz w:val="24"/>
          <w:szCs w:val="24"/>
        </w:rPr>
        <w:t>Kompleksowe programy szkół wyższych</w:t>
      </w:r>
      <w:r w:rsidRPr="00222BA3">
        <w:rPr>
          <w:rFonts w:ascii="Arial" w:hAnsi="Arial" w:cs="Arial"/>
          <w:sz w:val="24"/>
          <w:szCs w:val="24"/>
        </w:rPr>
        <w:t>.</w:t>
      </w:r>
    </w:p>
    <w:p w14:paraId="00256F8B" w14:textId="77777777" w:rsidR="00283F3B" w:rsidRPr="00222BA3" w:rsidRDefault="00EE3D97" w:rsidP="00222BA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Cele</w:t>
      </w:r>
      <w:r w:rsidR="00011396" w:rsidRPr="00222BA3">
        <w:rPr>
          <w:rFonts w:ascii="Arial" w:hAnsi="Arial" w:cs="Arial"/>
          <w:sz w:val="24"/>
          <w:szCs w:val="24"/>
        </w:rPr>
        <w:t>m głównym</w:t>
      </w:r>
      <w:r w:rsidR="00815245" w:rsidRPr="00222BA3">
        <w:rPr>
          <w:rFonts w:ascii="Arial" w:hAnsi="Arial" w:cs="Arial"/>
          <w:sz w:val="24"/>
          <w:szCs w:val="24"/>
        </w:rPr>
        <w:t xml:space="preserve"> P</w:t>
      </w:r>
      <w:r w:rsidRPr="00222BA3">
        <w:rPr>
          <w:rFonts w:ascii="Arial" w:hAnsi="Arial" w:cs="Arial"/>
          <w:sz w:val="24"/>
          <w:szCs w:val="24"/>
        </w:rPr>
        <w:t>rojektu</w:t>
      </w:r>
      <w:r w:rsidR="00011396" w:rsidRPr="00222BA3">
        <w:rPr>
          <w:rFonts w:ascii="Arial" w:hAnsi="Arial" w:cs="Arial"/>
          <w:sz w:val="24"/>
          <w:szCs w:val="24"/>
        </w:rPr>
        <w:t xml:space="preserve"> jest dostosowanie Uniwersytetu Warmińsko-Mazurskiego w</w:t>
      </w:r>
      <w:r w:rsidR="00F621DE" w:rsidRPr="00222BA3">
        <w:rPr>
          <w:rFonts w:ascii="Arial" w:hAnsi="Arial" w:cs="Arial"/>
          <w:sz w:val="24"/>
          <w:szCs w:val="24"/>
        </w:rPr>
        <w:t> </w:t>
      </w:r>
      <w:r w:rsidR="00011396" w:rsidRPr="00222BA3">
        <w:rPr>
          <w:rFonts w:ascii="Arial" w:hAnsi="Arial" w:cs="Arial"/>
          <w:sz w:val="24"/>
          <w:szCs w:val="24"/>
        </w:rPr>
        <w:t>Olsztynie do potrzeb społeczno-gospodarczych poprzez realizację Zintegrowanego Programu Rozwoju w latach 201</w:t>
      </w:r>
      <w:r w:rsidR="00C95B51" w:rsidRPr="00222BA3">
        <w:rPr>
          <w:rFonts w:ascii="Arial" w:hAnsi="Arial" w:cs="Arial"/>
          <w:sz w:val="24"/>
          <w:szCs w:val="24"/>
        </w:rPr>
        <w:t>9</w:t>
      </w:r>
      <w:r w:rsidR="00011396" w:rsidRPr="00222BA3">
        <w:rPr>
          <w:rFonts w:ascii="Arial" w:hAnsi="Arial" w:cs="Arial"/>
          <w:sz w:val="24"/>
          <w:szCs w:val="24"/>
        </w:rPr>
        <w:t>-202</w:t>
      </w:r>
      <w:r w:rsidR="00C95B51" w:rsidRPr="00222BA3">
        <w:rPr>
          <w:rFonts w:ascii="Arial" w:hAnsi="Arial" w:cs="Arial"/>
          <w:sz w:val="24"/>
          <w:szCs w:val="24"/>
        </w:rPr>
        <w:t>3</w:t>
      </w:r>
      <w:r w:rsidR="00011396" w:rsidRPr="00222BA3">
        <w:rPr>
          <w:rFonts w:ascii="Arial" w:hAnsi="Arial" w:cs="Arial"/>
          <w:sz w:val="24"/>
          <w:szCs w:val="24"/>
        </w:rPr>
        <w:t>.</w:t>
      </w:r>
    </w:p>
    <w:p w14:paraId="3734E829" w14:textId="4E112A4E" w:rsidR="00F621DE" w:rsidRPr="00222BA3" w:rsidRDefault="00F621DE" w:rsidP="00222BA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Wsparcie oferowane w Projekcie w ramach Zadania </w:t>
      </w:r>
      <w:r w:rsidR="003F4146" w:rsidRPr="00222BA3">
        <w:rPr>
          <w:rFonts w:ascii="Arial" w:hAnsi="Arial" w:cs="Arial"/>
          <w:sz w:val="24"/>
          <w:szCs w:val="24"/>
        </w:rPr>
        <w:t>9</w:t>
      </w:r>
      <w:r w:rsidRPr="00222BA3">
        <w:rPr>
          <w:rFonts w:ascii="Arial" w:hAnsi="Arial" w:cs="Arial"/>
          <w:sz w:val="24"/>
          <w:szCs w:val="24"/>
        </w:rPr>
        <w:t>. „</w:t>
      </w:r>
      <w:r w:rsidRPr="00222BA3">
        <w:rPr>
          <w:rFonts w:ascii="Arial" w:hAnsi="Arial" w:cs="Arial"/>
          <w:b/>
          <w:bCs/>
          <w:sz w:val="24"/>
          <w:szCs w:val="24"/>
        </w:rPr>
        <w:t>Moduł 2.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="003F4146" w:rsidRPr="00222BA3">
        <w:rPr>
          <w:rFonts w:ascii="Arial" w:hAnsi="Arial" w:cs="Arial"/>
          <w:b/>
          <w:bCs/>
          <w:sz w:val="24"/>
          <w:szCs w:val="24"/>
        </w:rPr>
        <w:t>Certyfikowane szkolenia i warsztaty</w:t>
      </w:r>
      <w:r w:rsidRPr="00222BA3">
        <w:rPr>
          <w:rFonts w:ascii="Arial" w:hAnsi="Arial" w:cs="Arial"/>
          <w:b/>
          <w:bCs/>
          <w:sz w:val="24"/>
          <w:szCs w:val="24"/>
        </w:rPr>
        <w:t xml:space="preserve"> dla studentów/ek </w:t>
      </w:r>
      <w:r w:rsidR="00DF2A80" w:rsidRPr="00222BA3">
        <w:rPr>
          <w:rFonts w:ascii="Arial" w:hAnsi="Arial" w:cs="Arial"/>
          <w:b/>
          <w:bCs/>
          <w:sz w:val="24"/>
          <w:szCs w:val="24"/>
        </w:rPr>
        <w:t>Szkoły Zdrowia Publicznego</w:t>
      </w:r>
      <w:r w:rsidRPr="00222BA3">
        <w:rPr>
          <w:rFonts w:ascii="Arial" w:hAnsi="Arial" w:cs="Arial"/>
          <w:sz w:val="24"/>
          <w:szCs w:val="24"/>
        </w:rPr>
        <w:t>” ma na celu podniesienie i nabycie kompetencji miękkich i twardych (zawodowych) studentów</w:t>
      </w:r>
      <w:r w:rsidR="00815245" w:rsidRPr="00222BA3">
        <w:rPr>
          <w:rFonts w:ascii="Arial" w:hAnsi="Arial" w:cs="Arial"/>
          <w:sz w:val="24"/>
          <w:szCs w:val="24"/>
        </w:rPr>
        <w:t>/ek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="004956CD" w:rsidRPr="00222BA3">
        <w:rPr>
          <w:rFonts w:ascii="Arial" w:hAnsi="Arial" w:cs="Arial"/>
          <w:sz w:val="24"/>
          <w:szCs w:val="24"/>
        </w:rPr>
        <w:t>Szkoły Zdrowia Publicznego</w:t>
      </w:r>
      <w:r w:rsidRPr="00222BA3">
        <w:rPr>
          <w:rFonts w:ascii="Arial" w:hAnsi="Arial" w:cs="Arial"/>
          <w:sz w:val="24"/>
          <w:szCs w:val="24"/>
        </w:rPr>
        <w:t xml:space="preserve"> poprzez r</w:t>
      </w:r>
      <w:r w:rsidR="00EB39CF" w:rsidRPr="00222BA3">
        <w:rPr>
          <w:rFonts w:ascii="Arial" w:hAnsi="Arial" w:cs="Arial"/>
          <w:sz w:val="24"/>
          <w:szCs w:val="24"/>
        </w:rPr>
        <w:t>ealizację szkoleń oraz warsztatów.</w:t>
      </w:r>
    </w:p>
    <w:p w14:paraId="03BB3D5F" w14:textId="77777777" w:rsidR="00F621DE" w:rsidRPr="00222BA3" w:rsidRDefault="00F621DE" w:rsidP="00222BA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Projekt realizowany jest w Uniwersytecie Warmińsko-Mazurskim w Olsztynie w okresie 01.10.2019 - 30.09.2023.</w:t>
      </w:r>
    </w:p>
    <w:p w14:paraId="412E2A85" w14:textId="77777777" w:rsidR="00F621DE" w:rsidRPr="00222BA3" w:rsidRDefault="00CE7AB1" w:rsidP="00222BA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Biuro P</w:t>
      </w:r>
      <w:r w:rsidR="00F621DE" w:rsidRPr="00222BA3">
        <w:rPr>
          <w:rFonts w:ascii="Arial" w:hAnsi="Arial" w:cs="Arial"/>
          <w:sz w:val="24"/>
          <w:szCs w:val="24"/>
        </w:rPr>
        <w:t xml:space="preserve">rojektu znajduje się w Uniwersytecie Warmińsko-Mazurskim w Olsztynie, przy ul. Prawocheńskiego 9, 10–720 Olsztyn (Centrum Innowacji i Transferu Technologii) i jest czynne w dni robocze od poniedziałku do piątku w  godzinach od 9:00 do 14:00. </w:t>
      </w:r>
    </w:p>
    <w:p w14:paraId="6D98BEEE" w14:textId="2BE7B50E" w:rsidR="002C7F99" w:rsidRPr="00222BA3" w:rsidRDefault="00F621DE" w:rsidP="00222BA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Do postępowania regulowanego niniejszym Regulaminem nie stosuje się przepisów ustawy ,,Kodeks Postępowania Administracyjnego (tekst jednolity Dz. U. z 2018 r. poz. 2096 ze zm.)”.</w:t>
      </w:r>
    </w:p>
    <w:p w14:paraId="561E4DC3" w14:textId="77777777" w:rsidR="002169F6" w:rsidRPr="00222BA3" w:rsidRDefault="002169F6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7E1AFFE" w14:textId="73E5E8BB" w:rsidR="00D45FFD" w:rsidRPr="00222BA3" w:rsidRDefault="001E5C65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§ 2</w:t>
      </w:r>
    </w:p>
    <w:p w14:paraId="48295CBE" w14:textId="77777777" w:rsidR="00D33657" w:rsidRPr="00222BA3" w:rsidRDefault="00D33657" w:rsidP="00222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DEFINICJE</w:t>
      </w:r>
    </w:p>
    <w:p w14:paraId="75D7CB13" w14:textId="77777777" w:rsidR="00D61DA9" w:rsidRPr="00222BA3" w:rsidRDefault="001E5C65" w:rsidP="00222B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Użyte w niniejszym regulaminie określenia oznaczają: </w:t>
      </w:r>
    </w:p>
    <w:p w14:paraId="729680E0" w14:textId="77777777" w:rsidR="00FC4659" w:rsidRPr="00222BA3" w:rsidRDefault="00815245" w:rsidP="00222BA3">
      <w:pPr>
        <w:pStyle w:val="Akapitzlist"/>
        <w:numPr>
          <w:ilvl w:val="0"/>
          <w:numId w:val="11"/>
        </w:numPr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ID K</w:t>
      </w:r>
      <w:r w:rsidR="00FC4659" w:rsidRPr="00222BA3">
        <w:rPr>
          <w:rFonts w:ascii="Arial" w:hAnsi="Arial" w:cs="Arial"/>
          <w:sz w:val="24"/>
          <w:szCs w:val="24"/>
        </w:rPr>
        <w:t>andydata</w:t>
      </w:r>
      <w:r w:rsidRPr="00222BA3">
        <w:rPr>
          <w:rFonts w:ascii="Arial" w:hAnsi="Arial" w:cs="Arial"/>
          <w:sz w:val="24"/>
          <w:szCs w:val="24"/>
        </w:rPr>
        <w:t>/ki</w:t>
      </w:r>
      <w:r w:rsidR="00FC4659" w:rsidRPr="00222BA3">
        <w:rPr>
          <w:rFonts w:ascii="Arial" w:hAnsi="Arial" w:cs="Arial"/>
          <w:sz w:val="24"/>
          <w:szCs w:val="24"/>
        </w:rPr>
        <w:t xml:space="preserve"> – numer albumu studenta/ki</w:t>
      </w:r>
      <w:r w:rsidR="00CA2F4D" w:rsidRPr="00222BA3">
        <w:rPr>
          <w:rFonts w:ascii="Arial" w:hAnsi="Arial" w:cs="Arial"/>
          <w:sz w:val="24"/>
          <w:szCs w:val="24"/>
        </w:rPr>
        <w:t>;</w:t>
      </w:r>
    </w:p>
    <w:p w14:paraId="12DAFDA6" w14:textId="77777777" w:rsidR="00F621DE" w:rsidRPr="00222BA3" w:rsidRDefault="00F621DE" w:rsidP="00222B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lastRenderedPageBreak/>
        <w:t xml:space="preserve">Instytucja </w:t>
      </w:r>
      <w:r w:rsidRPr="00222BA3">
        <w:rPr>
          <w:rFonts w:ascii="Arial" w:hAnsi="Arial" w:cs="Arial"/>
          <w:color w:val="000000" w:themeColor="text1"/>
          <w:sz w:val="24"/>
          <w:szCs w:val="24"/>
        </w:rPr>
        <w:t>Pośrednicząca - Narodowe Centrum Badań i Rozwoju z siedzibą w Warszawie;</w:t>
      </w:r>
    </w:p>
    <w:p w14:paraId="76418EE9" w14:textId="77777777" w:rsidR="00F621DE" w:rsidRPr="00222BA3" w:rsidRDefault="00F621DE" w:rsidP="00222B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Kandydat/ka - osoba ubiegająca się o</w:t>
      </w:r>
      <w:r w:rsidR="00815245" w:rsidRPr="00222BA3">
        <w:rPr>
          <w:rFonts w:ascii="Arial" w:hAnsi="Arial" w:cs="Arial"/>
          <w:sz w:val="24"/>
          <w:szCs w:val="24"/>
        </w:rPr>
        <w:t xml:space="preserve"> zakwalifikowanie do udziału w P</w:t>
      </w:r>
      <w:r w:rsidRPr="00222BA3">
        <w:rPr>
          <w:rFonts w:ascii="Arial" w:hAnsi="Arial" w:cs="Arial"/>
          <w:sz w:val="24"/>
          <w:szCs w:val="24"/>
        </w:rPr>
        <w:t>rojekcie na podstawie zasad określonych w niniejszym Regulaminie;</w:t>
      </w:r>
    </w:p>
    <w:p w14:paraId="4C147708" w14:textId="77777777" w:rsidR="00F621DE" w:rsidRPr="00222BA3" w:rsidRDefault="00F621DE" w:rsidP="00222B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Koordynator– osoba odpowiedzialna za rea</w:t>
      </w:r>
      <w:r w:rsidR="00815245" w:rsidRPr="00222BA3">
        <w:rPr>
          <w:rFonts w:ascii="Arial" w:hAnsi="Arial" w:cs="Arial"/>
          <w:sz w:val="24"/>
          <w:szCs w:val="24"/>
        </w:rPr>
        <w:t>lizację zadań przewidzianych w P</w:t>
      </w:r>
      <w:r w:rsidRPr="00222BA3">
        <w:rPr>
          <w:rFonts w:ascii="Arial" w:hAnsi="Arial" w:cs="Arial"/>
          <w:sz w:val="24"/>
          <w:szCs w:val="24"/>
        </w:rPr>
        <w:t xml:space="preserve">rojekcie dla </w:t>
      </w:r>
      <w:r w:rsidR="004956CD" w:rsidRPr="00222BA3">
        <w:rPr>
          <w:rFonts w:ascii="Arial" w:hAnsi="Arial" w:cs="Arial"/>
          <w:sz w:val="24"/>
          <w:szCs w:val="24"/>
        </w:rPr>
        <w:t>SZP</w:t>
      </w:r>
      <w:r w:rsidRPr="00222BA3">
        <w:rPr>
          <w:rFonts w:ascii="Arial" w:hAnsi="Arial" w:cs="Arial"/>
          <w:sz w:val="24"/>
          <w:szCs w:val="24"/>
        </w:rPr>
        <w:t>, wskazana przez D</w:t>
      </w:r>
      <w:r w:rsidR="00950B41" w:rsidRPr="00222BA3">
        <w:rPr>
          <w:rFonts w:ascii="Arial" w:hAnsi="Arial" w:cs="Arial"/>
          <w:sz w:val="24"/>
          <w:szCs w:val="24"/>
        </w:rPr>
        <w:t>yrektora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="004956CD" w:rsidRPr="00222BA3">
        <w:rPr>
          <w:rFonts w:ascii="Arial" w:hAnsi="Arial" w:cs="Arial"/>
          <w:sz w:val="24"/>
          <w:szCs w:val="24"/>
        </w:rPr>
        <w:t>SZP</w:t>
      </w:r>
      <w:r w:rsidRPr="00222BA3">
        <w:rPr>
          <w:rFonts w:ascii="Arial" w:hAnsi="Arial" w:cs="Arial"/>
          <w:sz w:val="24"/>
          <w:szCs w:val="24"/>
        </w:rPr>
        <w:t xml:space="preserve">; </w:t>
      </w:r>
    </w:p>
    <w:p w14:paraId="48274772" w14:textId="77777777" w:rsidR="00F621DE" w:rsidRPr="00222BA3" w:rsidRDefault="00F621DE" w:rsidP="00222B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2BA3">
        <w:rPr>
          <w:rFonts w:ascii="Arial" w:hAnsi="Arial" w:cs="Arial"/>
          <w:color w:val="000000" w:themeColor="text1"/>
          <w:sz w:val="24"/>
          <w:szCs w:val="24"/>
        </w:rPr>
        <w:t>Projekt - Projekt pn. ,,Uniwersytet Wielkich Możliwości – program podniesienia jakości zarządzania procesem kształcenia i jakości nauczania” nr POWR.03.05.00-00-Z201/18</w:t>
      </w:r>
      <w:r w:rsidR="00476892" w:rsidRPr="00222BA3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5ECBC94" w14:textId="77777777" w:rsidR="00F621DE" w:rsidRPr="00222BA3" w:rsidRDefault="00F621DE" w:rsidP="00222B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SL2014 - aplikacja główna centralnego systemu teleinformatycznego - system wspierający realizację programów operacyjnych realizowanych w ramach Funduszy Europejskich 2014-2020;</w:t>
      </w:r>
    </w:p>
    <w:p w14:paraId="060B3D48" w14:textId="77777777" w:rsidR="00F621DE" w:rsidRPr="00222BA3" w:rsidRDefault="00F621DE" w:rsidP="00222B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Uczestnik/czka - osoba zakwalifikowana do udziału w Projekcie, która złożyła wymagane dokumenty oraz spełniła określone kryteria kwalifikowalności zgodnie z niniejszym Regulaminem;</w:t>
      </w:r>
    </w:p>
    <w:p w14:paraId="783A9984" w14:textId="77777777" w:rsidR="00F621DE" w:rsidRPr="00222BA3" w:rsidRDefault="00F621DE" w:rsidP="00222B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2BA3">
        <w:rPr>
          <w:rFonts w:ascii="Arial" w:hAnsi="Arial" w:cs="Arial"/>
          <w:color w:val="000000" w:themeColor="text1"/>
          <w:sz w:val="24"/>
          <w:szCs w:val="24"/>
        </w:rPr>
        <w:t>UWM - Uniwersytet Warmińsko-Mazurski w Olsztynie;</w:t>
      </w:r>
    </w:p>
    <w:p w14:paraId="7B205D27" w14:textId="77777777" w:rsidR="00F621DE" w:rsidRPr="00222BA3" w:rsidRDefault="004956CD" w:rsidP="00222B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SZP</w:t>
      </w:r>
      <w:r w:rsidR="00F621DE" w:rsidRPr="00222BA3">
        <w:rPr>
          <w:rFonts w:ascii="Arial" w:hAnsi="Arial" w:cs="Arial"/>
          <w:sz w:val="24"/>
          <w:szCs w:val="24"/>
        </w:rPr>
        <w:t xml:space="preserve"> – </w:t>
      </w:r>
      <w:r w:rsidRPr="00222BA3">
        <w:rPr>
          <w:rFonts w:ascii="Arial" w:hAnsi="Arial" w:cs="Arial"/>
          <w:sz w:val="24"/>
          <w:szCs w:val="24"/>
        </w:rPr>
        <w:t>Szkoła Zdrowia Publicznego</w:t>
      </w:r>
      <w:r w:rsidR="00AD0D8B" w:rsidRPr="00222BA3">
        <w:rPr>
          <w:rFonts w:ascii="Arial" w:hAnsi="Arial" w:cs="Arial"/>
          <w:sz w:val="24"/>
          <w:szCs w:val="24"/>
        </w:rPr>
        <w:t>;</w:t>
      </w:r>
    </w:p>
    <w:p w14:paraId="23A29948" w14:textId="77777777" w:rsidR="00F621DE" w:rsidRPr="00222BA3" w:rsidRDefault="00F621DE" w:rsidP="00222B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Wsparcie – </w:t>
      </w:r>
      <w:r w:rsidR="00FC4659" w:rsidRPr="00222BA3">
        <w:rPr>
          <w:rFonts w:ascii="Arial" w:hAnsi="Arial" w:cs="Arial"/>
          <w:sz w:val="24"/>
          <w:szCs w:val="24"/>
        </w:rPr>
        <w:t xml:space="preserve">certyfikowane szkolenia, warsztaty, wizyty studyjne </w:t>
      </w:r>
      <w:r w:rsidRPr="00222BA3">
        <w:rPr>
          <w:rFonts w:ascii="Arial" w:hAnsi="Arial" w:cs="Arial"/>
          <w:sz w:val="24"/>
          <w:szCs w:val="24"/>
        </w:rPr>
        <w:t>doskonalące kompetencje Uczestników/czek, określone niniejszym Regulaminem i treścią Projektu;</w:t>
      </w:r>
    </w:p>
    <w:p w14:paraId="1CD79725" w14:textId="423C9B5D" w:rsidR="00A37BCE" w:rsidRPr="00222BA3" w:rsidRDefault="003F4146" w:rsidP="00222BA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Zadanie 9 - Zadanie 9</w:t>
      </w:r>
      <w:r w:rsidR="00F621DE" w:rsidRPr="00222BA3">
        <w:rPr>
          <w:rFonts w:ascii="Arial" w:hAnsi="Arial" w:cs="Arial"/>
          <w:sz w:val="24"/>
          <w:szCs w:val="24"/>
        </w:rPr>
        <w:t>. „</w:t>
      </w:r>
      <w:r w:rsidR="00F621DE" w:rsidRPr="00222BA3">
        <w:rPr>
          <w:rFonts w:ascii="Arial" w:hAnsi="Arial" w:cs="Arial"/>
          <w:b/>
          <w:bCs/>
          <w:sz w:val="24"/>
          <w:szCs w:val="24"/>
        </w:rPr>
        <w:t>M</w:t>
      </w:r>
      <w:r w:rsidRPr="00222BA3">
        <w:rPr>
          <w:rFonts w:ascii="Arial" w:hAnsi="Arial" w:cs="Arial"/>
          <w:b/>
          <w:bCs/>
          <w:sz w:val="24"/>
          <w:szCs w:val="24"/>
        </w:rPr>
        <w:t xml:space="preserve">oduł 2. Certyfikowane szkolenia i warsztaty </w:t>
      </w:r>
      <w:r w:rsidR="00F621DE" w:rsidRPr="00222BA3">
        <w:rPr>
          <w:rFonts w:ascii="Arial" w:hAnsi="Arial" w:cs="Arial"/>
          <w:b/>
          <w:bCs/>
          <w:sz w:val="24"/>
          <w:szCs w:val="24"/>
        </w:rPr>
        <w:t xml:space="preserve">dla studentów/ek </w:t>
      </w:r>
      <w:r w:rsidR="00DF2A80" w:rsidRPr="00222BA3">
        <w:rPr>
          <w:rFonts w:ascii="Arial" w:hAnsi="Arial" w:cs="Arial"/>
          <w:b/>
          <w:bCs/>
          <w:sz w:val="24"/>
          <w:szCs w:val="24"/>
        </w:rPr>
        <w:t>Szkoły Zdrowia Publicznego</w:t>
      </w:r>
      <w:r w:rsidR="00F621DE" w:rsidRPr="00222BA3">
        <w:rPr>
          <w:rFonts w:ascii="Arial" w:hAnsi="Arial" w:cs="Arial"/>
          <w:sz w:val="24"/>
          <w:szCs w:val="24"/>
        </w:rPr>
        <w:t>” będące komponentem Projektu.</w:t>
      </w:r>
    </w:p>
    <w:p w14:paraId="27126BA5" w14:textId="77777777" w:rsidR="002169F6" w:rsidRPr="00222BA3" w:rsidRDefault="002169F6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5CE2E73" w14:textId="639A072E" w:rsidR="00D45FFD" w:rsidRPr="00222BA3" w:rsidRDefault="001E5C65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§ 3</w:t>
      </w:r>
    </w:p>
    <w:p w14:paraId="21D8BA9C" w14:textId="77777777" w:rsidR="001E5C65" w:rsidRPr="00222BA3" w:rsidRDefault="001E5C65" w:rsidP="00222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UCZESTNICY PROJEKTU</w:t>
      </w:r>
    </w:p>
    <w:p w14:paraId="127BBB6E" w14:textId="77777777" w:rsidR="00FC4659" w:rsidRPr="00222BA3" w:rsidRDefault="00FC4659" w:rsidP="00222BA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Wsparcie w ramach </w:t>
      </w:r>
      <w:r w:rsidR="003F4146" w:rsidRPr="00222BA3">
        <w:rPr>
          <w:rFonts w:ascii="Arial" w:hAnsi="Arial" w:cs="Arial"/>
          <w:sz w:val="24"/>
          <w:szCs w:val="24"/>
        </w:rPr>
        <w:t>Zadania 9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="001E5C65" w:rsidRPr="00222BA3">
        <w:rPr>
          <w:rFonts w:ascii="Arial" w:hAnsi="Arial" w:cs="Arial"/>
          <w:sz w:val="24"/>
          <w:szCs w:val="24"/>
        </w:rPr>
        <w:t>skierowan</w:t>
      </w:r>
      <w:r w:rsidR="00457703" w:rsidRPr="00222BA3">
        <w:rPr>
          <w:rFonts w:ascii="Arial" w:hAnsi="Arial" w:cs="Arial"/>
          <w:sz w:val="24"/>
          <w:szCs w:val="24"/>
        </w:rPr>
        <w:t>e</w:t>
      </w:r>
      <w:r w:rsidR="001E5C65" w:rsidRPr="00222BA3">
        <w:rPr>
          <w:rFonts w:ascii="Arial" w:hAnsi="Arial" w:cs="Arial"/>
          <w:sz w:val="24"/>
          <w:szCs w:val="24"/>
        </w:rPr>
        <w:t xml:space="preserve"> jest </w:t>
      </w:r>
      <w:r w:rsidR="00457703" w:rsidRPr="00222BA3">
        <w:rPr>
          <w:rFonts w:ascii="Arial" w:hAnsi="Arial" w:cs="Arial"/>
          <w:sz w:val="24"/>
          <w:szCs w:val="24"/>
        </w:rPr>
        <w:t>do</w:t>
      </w:r>
      <w:r w:rsidR="001F033B" w:rsidRPr="00222BA3">
        <w:rPr>
          <w:rFonts w:ascii="Arial" w:hAnsi="Arial" w:cs="Arial"/>
          <w:sz w:val="24"/>
          <w:szCs w:val="24"/>
        </w:rPr>
        <w:t xml:space="preserve"> </w:t>
      </w:r>
      <w:r w:rsidR="00BE1A18" w:rsidRPr="00222BA3">
        <w:rPr>
          <w:rFonts w:ascii="Arial" w:hAnsi="Arial" w:cs="Arial"/>
          <w:sz w:val="24"/>
          <w:szCs w:val="24"/>
        </w:rPr>
        <w:t>studentów</w:t>
      </w:r>
      <w:r w:rsidR="00815245" w:rsidRPr="00222BA3">
        <w:rPr>
          <w:rFonts w:ascii="Arial" w:hAnsi="Arial" w:cs="Arial"/>
          <w:sz w:val="24"/>
          <w:szCs w:val="24"/>
        </w:rPr>
        <w:t>/ek</w:t>
      </w:r>
      <w:r w:rsidR="00BE1A18" w:rsidRPr="00222BA3">
        <w:rPr>
          <w:rFonts w:ascii="Arial" w:hAnsi="Arial" w:cs="Arial"/>
          <w:sz w:val="24"/>
          <w:szCs w:val="24"/>
        </w:rPr>
        <w:t xml:space="preserve"> </w:t>
      </w:r>
      <w:r w:rsidR="004956CD" w:rsidRPr="00222BA3">
        <w:rPr>
          <w:rFonts w:ascii="Arial" w:hAnsi="Arial" w:cs="Arial"/>
          <w:sz w:val="24"/>
          <w:szCs w:val="24"/>
        </w:rPr>
        <w:t>SZP</w:t>
      </w:r>
      <w:r w:rsidR="00BE1A18" w:rsidRPr="00222BA3">
        <w:rPr>
          <w:rFonts w:ascii="Arial" w:hAnsi="Arial" w:cs="Arial"/>
          <w:sz w:val="24"/>
          <w:szCs w:val="24"/>
        </w:rPr>
        <w:t xml:space="preserve"> studiujących na </w:t>
      </w:r>
      <w:r w:rsidRPr="00222BA3">
        <w:rPr>
          <w:rFonts w:ascii="Arial" w:hAnsi="Arial" w:cs="Arial"/>
          <w:sz w:val="24"/>
          <w:szCs w:val="24"/>
        </w:rPr>
        <w:t xml:space="preserve">ostatnich 4 semestrach studiów stacjonarnych </w:t>
      </w:r>
      <w:r w:rsidR="00A24C0C" w:rsidRPr="00222BA3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A24C0C" w:rsidRPr="00222BA3">
        <w:rPr>
          <w:rFonts w:ascii="Arial" w:hAnsi="Arial" w:cs="Arial"/>
          <w:sz w:val="24"/>
          <w:szCs w:val="24"/>
        </w:rPr>
        <w:t>i</w:t>
      </w:r>
      <w:proofErr w:type="spellEnd"/>
      <w:r w:rsidR="00A24C0C" w:rsidRPr="00222BA3">
        <w:rPr>
          <w:rFonts w:ascii="Arial" w:hAnsi="Arial" w:cs="Arial"/>
          <w:sz w:val="24"/>
          <w:szCs w:val="24"/>
        </w:rPr>
        <w:t xml:space="preserve"> II</w:t>
      </w:r>
      <w:r w:rsidRPr="00222BA3">
        <w:rPr>
          <w:rFonts w:ascii="Arial" w:hAnsi="Arial" w:cs="Arial"/>
          <w:sz w:val="24"/>
          <w:szCs w:val="24"/>
        </w:rPr>
        <w:t xml:space="preserve"> stopnia na </w:t>
      </w:r>
      <w:r w:rsidR="00BE1A18" w:rsidRPr="00222BA3">
        <w:rPr>
          <w:rFonts w:ascii="Arial" w:hAnsi="Arial" w:cs="Arial"/>
          <w:sz w:val="24"/>
          <w:szCs w:val="24"/>
        </w:rPr>
        <w:t>kierunkach</w:t>
      </w:r>
      <w:r w:rsidRPr="00222BA3">
        <w:rPr>
          <w:rFonts w:ascii="Arial" w:hAnsi="Arial" w:cs="Arial"/>
          <w:sz w:val="24"/>
          <w:szCs w:val="24"/>
        </w:rPr>
        <w:t>:</w:t>
      </w:r>
    </w:p>
    <w:p w14:paraId="2FD22CC0" w14:textId="77777777" w:rsidR="00FC4659" w:rsidRPr="00222BA3" w:rsidRDefault="003F4146" w:rsidP="00222BA3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b/>
          <w:bCs/>
          <w:sz w:val="24"/>
          <w:szCs w:val="24"/>
        </w:rPr>
        <w:t>Pielęgniarstwo</w:t>
      </w:r>
      <w:r w:rsidR="00815245" w:rsidRPr="00222BA3">
        <w:rPr>
          <w:rFonts w:ascii="Arial" w:hAnsi="Arial" w:cs="Arial"/>
          <w:b/>
          <w:bCs/>
          <w:sz w:val="24"/>
          <w:szCs w:val="24"/>
        </w:rPr>
        <w:t>,</w:t>
      </w:r>
    </w:p>
    <w:p w14:paraId="2D0B87A9" w14:textId="77777777" w:rsidR="00FC4659" w:rsidRPr="00222BA3" w:rsidRDefault="003F4146" w:rsidP="00222BA3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b/>
          <w:bCs/>
          <w:sz w:val="24"/>
          <w:szCs w:val="24"/>
        </w:rPr>
        <w:t>Położnictwo</w:t>
      </w:r>
      <w:r w:rsidR="00815245" w:rsidRPr="00222BA3">
        <w:rPr>
          <w:rFonts w:ascii="Arial" w:hAnsi="Arial" w:cs="Arial"/>
          <w:b/>
          <w:bCs/>
          <w:sz w:val="24"/>
          <w:szCs w:val="24"/>
        </w:rPr>
        <w:t>,</w:t>
      </w:r>
    </w:p>
    <w:p w14:paraId="2E6023EE" w14:textId="77777777" w:rsidR="00FC4659" w:rsidRPr="00222BA3" w:rsidRDefault="003F4146" w:rsidP="00222BA3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b/>
          <w:bCs/>
          <w:sz w:val="24"/>
          <w:szCs w:val="24"/>
        </w:rPr>
        <w:t>Ratownictwo Medyczne</w:t>
      </w:r>
      <w:r w:rsidR="00E733EC" w:rsidRPr="00222BA3">
        <w:rPr>
          <w:rFonts w:ascii="Arial" w:hAnsi="Arial" w:cs="Arial"/>
          <w:b/>
          <w:bCs/>
          <w:sz w:val="24"/>
          <w:szCs w:val="24"/>
        </w:rPr>
        <w:t>.</w:t>
      </w:r>
    </w:p>
    <w:p w14:paraId="394F2A84" w14:textId="77777777" w:rsidR="0059367D" w:rsidRPr="00222BA3" w:rsidRDefault="00FC4659" w:rsidP="00222BA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Wsparciem w ramach Zadania </w:t>
      </w:r>
      <w:r w:rsidR="003F4146" w:rsidRPr="00222BA3">
        <w:rPr>
          <w:rFonts w:ascii="Arial" w:hAnsi="Arial" w:cs="Arial"/>
          <w:sz w:val="24"/>
          <w:szCs w:val="24"/>
        </w:rPr>
        <w:t>9</w:t>
      </w:r>
      <w:r w:rsidRPr="00222BA3">
        <w:rPr>
          <w:rFonts w:ascii="Arial" w:hAnsi="Arial" w:cs="Arial"/>
          <w:sz w:val="24"/>
          <w:szCs w:val="24"/>
        </w:rPr>
        <w:t xml:space="preserve"> zostanie objętych minimum </w:t>
      </w:r>
      <w:r w:rsidR="00815245" w:rsidRPr="00222BA3">
        <w:rPr>
          <w:rFonts w:ascii="Arial" w:hAnsi="Arial" w:cs="Arial"/>
          <w:sz w:val="24"/>
          <w:szCs w:val="24"/>
        </w:rPr>
        <w:t>656</w:t>
      </w:r>
      <w:r w:rsidRPr="00222BA3">
        <w:rPr>
          <w:rFonts w:ascii="Arial" w:hAnsi="Arial" w:cs="Arial"/>
          <w:sz w:val="24"/>
          <w:szCs w:val="24"/>
        </w:rPr>
        <w:t xml:space="preserve"> osób</w:t>
      </w:r>
      <w:r w:rsidR="00815245" w:rsidRPr="00222BA3">
        <w:rPr>
          <w:rFonts w:ascii="Arial" w:hAnsi="Arial" w:cs="Arial"/>
          <w:sz w:val="24"/>
          <w:szCs w:val="24"/>
        </w:rPr>
        <w:t>.</w:t>
      </w:r>
    </w:p>
    <w:p w14:paraId="3DEB3E8F" w14:textId="77777777" w:rsidR="001C3CB3" w:rsidRPr="00222BA3" w:rsidRDefault="001C3CB3" w:rsidP="00222BA3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D1EE79D" w14:textId="4CF068A4" w:rsidR="00021667" w:rsidRPr="00222BA3" w:rsidRDefault="00840576" w:rsidP="00222BA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§ 4</w:t>
      </w:r>
    </w:p>
    <w:p w14:paraId="15A84DD3" w14:textId="77777777" w:rsidR="00840576" w:rsidRPr="00222BA3" w:rsidRDefault="00021667" w:rsidP="00222BA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FORMY WSPARCIA</w:t>
      </w:r>
      <w:r w:rsidR="00840576" w:rsidRPr="00222BA3">
        <w:rPr>
          <w:rFonts w:ascii="Arial" w:hAnsi="Arial" w:cs="Arial"/>
          <w:b/>
          <w:sz w:val="24"/>
          <w:szCs w:val="24"/>
        </w:rPr>
        <w:t xml:space="preserve"> W PROJEKCIE</w:t>
      </w:r>
    </w:p>
    <w:p w14:paraId="74BE5EAE" w14:textId="77777777" w:rsidR="00840576" w:rsidRPr="00222BA3" w:rsidRDefault="00840576" w:rsidP="00222BA3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340E8" w14:textId="77777777" w:rsidR="00AD6230" w:rsidRPr="00222BA3" w:rsidRDefault="00AD6230" w:rsidP="00222BA3">
      <w:pPr>
        <w:pStyle w:val="Akapitzlist"/>
        <w:numPr>
          <w:ilvl w:val="0"/>
          <w:numId w:val="30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</w:t>
      </w:r>
      <w:r w:rsidR="00FC4659" w:rsidRPr="00222BA3">
        <w:rPr>
          <w:rFonts w:ascii="Arial" w:hAnsi="Arial" w:cs="Arial"/>
          <w:sz w:val="24"/>
          <w:szCs w:val="24"/>
        </w:rPr>
        <w:t xml:space="preserve"> ramach Zadania </w:t>
      </w:r>
      <w:r w:rsidR="003F4146" w:rsidRPr="00222BA3">
        <w:rPr>
          <w:rFonts w:ascii="Arial" w:hAnsi="Arial" w:cs="Arial"/>
          <w:sz w:val="24"/>
          <w:szCs w:val="24"/>
        </w:rPr>
        <w:t>9</w:t>
      </w:r>
      <w:r w:rsidR="00FC4659" w:rsidRPr="00222BA3">
        <w:rPr>
          <w:rFonts w:ascii="Arial" w:hAnsi="Arial" w:cs="Arial"/>
          <w:sz w:val="24"/>
          <w:szCs w:val="24"/>
        </w:rPr>
        <w:t xml:space="preserve"> </w:t>
      </w:r>
      <w:r w:rsidRPr="00222BA3">
        <w:rPr>
          <w:rFonts w:ascii="Arial" w:hAnsi="Arial" w:cs="Arial"/>
          <w:sz w:val="24"/>
          <w:szCs w:val="24"/>
        </w:rPr>
        <w:t>Uczestnikom/czkom są oferowane następujące formy wsparcia:</w:t>
      </w:r>
    </w:p>
    <w:p w14:paraId="1D1DDC53" w14:textId="77777777" w:rsidR="00AD6230" w:rsidRPr="00222BA3" w:rsidRDefault="00054003" w:rsidP="00222BA3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</w:t>
      </w:r>
      <w:r w:rsidR="00DC7D4A" w:rsidRPr="00222BA3">
        <w:rPr>
          <w:rFonts w:ascii="Arial" w:hAnsi="Arial" w:cs="Arial"/>
          <w:sz w:val="24"/>
          <w:szCs w:val="24"/>
        </w:rPr>
        <w:t xml:space="preserve">arsztaty </w:t>
      </w:r>
      <w:r w:rsidR="003F4146" w:rsidRPr="00222BA3">
        <w:rPr>
          <w:rFonts w:ascii="Arial" w:hAnsi="Arial" w:cs="Arial"/>
          <w:sz w:val="24"/>
          <w:szCs w:val="24"/>
        </w:rPr>
        <w:t>dla kierunku Pielęgniarstwo</w:t>
      </w:r>
      <w:r w:rsidR="001D7E62" w:rsidRPr="00222BA3">
        <w:rPr>
          <w:rFonts w:ascii="Arial" w:hAnsi="Arial" w:cs="Arial"/>
          <w:sz w:val="24"/>
          <w:szCs w:val="24"/>
        </w:rPr>
        <w:t xml:space="preserve"> (certyfikat o ukończeniu kursu wystawiany przez Biuro Projektu)</w:t>
      </w:r>
      <w:r w:rsidR="003F4146" w:rsidRPr="00222BA3">
        <w:rPr>
          <w:rFonts w:ascii="Arial" w:hAnsi="Arial" w:cs="Arial"/>
          <w:sz w:val="24"/>
          <w:szCs w:val="24"/>
        </w:rPr>
        <w:t>:</w:t>
      </w:r>
    </w:p>
    <w:p w14:paraId="1D9A200A" w14:textId="77777777" w:rsidR="00AD6230" w:rsidRPr="00222BA3" w:rsidRDefault="003F4146" w:rsidP="00222BA3">
      <w:pPr>
        <w:pStyle w:val="Akapitzlist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Zasady współpracy w zespole terapeutycznym (8h) 8 grup x 10 osób x 4 edycje</w:t>
      </w:r>
      <w:r w:rsidR="00E733EC" w:rsidRPr="00222BA3">
        <w:rPr>
          <w:rFonts w:ascii="Arial" w:hAnsi="Arial" w:cs="Arial"/>
          <w:sz w:val="24"/>
          <w:szCs w:val="24"/>
        </w:rPr>
        <w:t>,</w:t>
      </w:r>
    </w:p>
    <w:p w14:paraId="3CCBE8D7" w14:textId="77777777" w:rsidR="00AD6230" w:rsidRPr="00222BA3" w:rsidRDefault="003F4146" w:rsidP="00222BA3">
      <w:pPr>
        <w:pStyle w:val="Akapitzlist"/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Kinestetyka </w:t>
      </w:r>
      <w:r w:rsidR="008E3635" w:rsidRPr="00222BA3">
        <w:rPr>
          <w:rFonts w:ascii="Arial" w:hAnsi="Arial" w:cs="Arial"/>
          <w:sz w:val="24"/>
          <w:szCs w:val="24"/>
        </w:rPr>
        <w:t>w opiece nad pacjentem (24h) 4 grupy x 10 osób x 4 edycje</w:t>
      </w:r>
      <w:r w:rsidR="007823C7" w:rsidRPr="00222BA3">
        <w:rPr>
          <w:rFonts w:ascii="Arial" w:hAnsi="Arial" w:cs="Arial"/>
          <w:sz w:val="24"/>
          <w:szCs w:val="24"/>
        </w:rPr>
        <w:t xml:space="preserve"> </w:t>
      </w:r>
      <w:r w:rsidR="00E733EC" w:rsidRPr="00222BA3">
        <w:rPr>
          <w:rFonts w:ascii="Arial" w:hAnsi="Arial" w:cs="Arial"/>
          <w:sz w:val="24"/>
          <w:szCs w:val="24"/>
        </w:rPr>
        <w:t>.</w:t>
      </w:r>
    </w:p>
    <w:p w14:paraId="75B04556" w14:textId="77777777" w:rsidR="00AD6230" w:rsidRPr="00222BA3" w:rsidRDefault="008E3635" w:rsidP="00222BA3">
      <w:pPr>
        <w:pStyle w:val="Akapitzlist"/>
        <w:numPr>
          <w:ilvl w:val="0"/>
          <w:numId w:val="29"/>
        </w:numPr>
        <w:tabs>
          <w:tab w:val="left" w:pos="709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Warsztaty dla kierunku Położnictwo</w:t>
      </w:r>
      <w:r w:rsidR="001D7E62" w:rsidRPr="00222BA3">
        <w:rPr>
          <w:rFonts w:ascii="Arial" w:hAnsi="Arial" w:cs="Arial"/>
          <w:sz w:val="24"/>
          <w:szCs w:val="24"/>
        </w:rPr>
        <w:t xml:space="preserve"> (certyfikat o ukończeniu warsztatu wystawiany przez Biuro Projektu)</w:t>
      </w:r>
      <w:r w:rsidRPr="00222BA3">
        <w:rPr>
          <w:rFonts w:ascii="Arial" w:hAnsi="Arial" w:cs="Arial"/>
          <w:sz w:val="24"/>
          <w:szCs w:val="24"/>
        </w:rPr>
        <w:t>:</w:t>
      </w:r>
    </w:p>
    <w:p w14:paraId="0660EE28" w14:textId="77777777" w:rsidR="00015C25" w:rsidRPr="00222BA3" w:rsidRDefault="008E3635" w:rsidP="00222BA3">
      <w:pPr>
        <w:pStyle w:val="Akapitzlist"/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Nowoczesne techniki diagnostyczne dla położnych ultrasonografia (20h) 4 grupy x 5 osób x 4 edycje</w:t>
      </w:r>
      <w:r w:rsidR="00815245" w:rsidRPr="00222BA3">
        <w:rPr>
          <w:rFonts w:ascii="Arial" w:hAnsi="Arial" w:cs="Arial"/>
          <w:sz w:val="24"/>
          <w:szCs w:val="24"/>
        </w:rPr>
        <w:t>,</w:t>
      </w:r>
    </w:p>
    <w:p w14:paraId="4F9D1606" w14:textId="77777777" w:rsidR="00AD4BF8" w:rsidRPr="00222BA3" w:rsidRDefault="008E3635" w:rsidP="00222BA3">
      <w:pPr>
        <w:pStyle w:val="Akapitzlist"/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Karmienie piersią w praktyce szpitala (6h) 4 grupy x 15 osób x 4 edycje</w:t>
      </w:r>
      <w:r w:rsidR="00815245" w:rsidRPr="00222BA3">
        <w:rPr>
          <w:rFonts w:ascii="Arial" w:hAnsi="Arial" w:cs="Arial"/>
          <w:sz w:val="24"/>
          <w:szCs w:val="24"/>
        </w:rPr>
        <w:t>,</w:t>
      </w:r>
      <w:r w:rsidR="00426278" w:rsidRPr="00222BA3">
        <w:rPr>
          <w:rFonts w:ascii="Arial" w:hAnsi="Arial" w:cs="Arial"/>
          <w:sz w:val="24"/>
          <w:szCs w:val="24"/>
        </w:rPr>
        <w:t xml:space="preserve">  </w:t>
      </w:r>
    </w:p>
    <w:p w14:paraId="5862C56F" w14:textId="77777777" w:rsidR="00AD4BF8" w:rsidRPr="00222BA3" w:rsidRDefault="008E3635" w:rsidP="00222BA3">
      <w:pPr>
        <w:pStyle w:val="Akapitzlist"/>
        <w:numPr>
          <w:ilvl w:val="0"/>
          <w:numId w:val="26"/>
        </w:numPr>
        <w:tabs>
          <w:tab w:val="left" w:pos="709"/>
        </w:tabs>
        <w:spacing w:after="0" w:line="240" w:lineRule="auto"/>
        <w:ind w:hanging="372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lastRenderedPageBreak/>
        <w:t>Wspieranie kobiet w sytuacjach kryzysowych w okresie ok</w:t>
      </w:r>
      <w:r w:rsidR="00815245" w:rsidRPr="00222BA3">
        <w:rPr>
          <w:rFonts w:ascii="Arial" w:hAnsi="Arial" w:cs="Arial"/>
          <w:sz w:val="24"/>
          <w:szCs w:val="24"/>
        </w:rPr>
        <w:t>ołoporodowym i wczesnego połogu -</w:t>
      </w:r>
      <w:r w:rsidRPr="00222BA3">
        <w:rPr>
          <w:rFonts w:ascii="Arial" w:hAnsi="Arial" w:cs="Arial"/>
          <w:sz w:val="24"/>
          <w:szCs w:val="24"/>
        </w:rPr>
        <w:t xml:space="preserve"> warsztaty psychologiczne (7h) 4 grupy x 15 osób x 4 edycje</w:t>
      </w:r>
      <w:r w:rsidR="00815245" w:rsidRPr="00222BA3">
        <w:rPr>
          <w:rFonts w:ascii="Arial" w:hAnsi="Arial" w:cs="Arial"/>
          <w:sz w:val="24"/>
          <w:szCs w:val="24"/>
        </w:rPr>
        <w:t>.</w:t>
      </w:r>
    </w:p>
    <w:p w14:paraId="603D2AAF" w14:textId="77777777" w:rsidR="00AD6230" w:rsidRPr="00222BA3" w:rsidRDefault="008E3635" w:rsidP="00222BA3">
      <w:pPr>
        <w:pStyle w:val="Akapitzlist"/>
        <w:numPr>
          <w:ilvl w:val="0"/>
          <w:numId w:val="29"/>
        </w:numPr>
        <w:tabs>
          <w:tab w:val="left" w:pos="709"/>
        </w:tabs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Certyfikowane szkolenia i warsztaty dla kierunku Ratownictwo Medyczne:</w:t>
      </w:r>
    </w:p>
    <w:p w14:paraId="259B62FA" w14:textId="77777777" w:rsidR="00AD6230" w:rsidRPr="00222BA3" w:rsidRDefault="008E3635" w:rsidP="00222BA3">
      <w:pPr>
        <w:pStyle w:val="Akapitzlist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Techniki linowe, wspinaczka i ratownictwo jaskiniowe (32h) 4 grupy x 6 osób x 4 edycje</w:t>
      </w:r>
      <w:r w:rsidR="00815245" w:rsidRPr="00222BA3">
        <w:rPr>
          <w:rFonts w:ascii="Arial" w:hAnsi="Arial" w:cs="Arial"/>
          <w:sz w:val="24"/>
          <w:szCs w:val="24"/>
        </w:rPr>
        <w:t>,</w:t>
      </w:r>
    </w:p>
    <w:p w14:paraId="5530DDC5" w14:textId="77777777" w:rsidR="00AD6230" w:rsidRPr="00222BA3" w:rsidRDefault="008E3635" w:rsidP="00222BA3">
      <w:pPr>
        <w:pStyle w:val="Akapitzlist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21434250"/>
      <w:r w:rsidRPr="00222BA3">
        <w:rPr>
          <w:rFonts w:ascii="Arial" w:hAnsi="Arial" w:cs="Arial"/>
          <w:sz w:val="24"/>
          <w:szCs w:val="24"/>
        </w:rPr>
        <w:t xml:space="preserve">Certyfikowany kurs dla kierujących pojazdami uprzywilejowanymi (16h) </w:t>
      </w:r>
      <w:r w:rsidRPr="00222BA3">
        <w:rPr>
          <w:rFonts w:ascii="Arial" w:hAnsi="Arial" w:cs="Arial"/>
          <w:color w:val="000000" w:themeColor="text1"/>
          <w:sz w:val="24"/>
          <w:szCs w:val="24"/>
        </w:rPr>
        <w:t>1 grupa x 12 osób x 4 edycje</w:t>
      </w:r>
      <w:r w:rsidR="00815245" w:rsidRPr="00222BA3">
        <w:rPr>
          <w:rFonts w:ascii="Arial" w:hAnsi="Arial" w:cs="Arial"/>
          <w:color w:val="000000" w:themeColor="text1"/>
          <w:sz w:val="24"/>
          <w:szCs w:val="24"/>
        </w:rPr>
        <w:t>,</w:t>
      </w:r>
    </w:p>
    <w:bookmarkEnd w:id="6"/>
    <w:p w14:paraId="4EB8BD4F" w14:textId="77777777" w:rsidR="00AD6230" w:rsidRPr="00222BA3" w:rsidRDefault="00881C6C" w:rsidP="00222BA3">
      <w:pPr>
        <w:pStyle w:val="Akapitzlist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Certyfikowany kurs Ratownik WOPR (24h) 2 grupy x 5 osób x 4 edycje</w:t>
      </w:r>
      <w:r w:rsidR="00815245" w:rsidRPr="00222BA3">
        <w:rPr>
          <w:rFonts w:ascii="Arial" w:hAnsi="Arial" w:cs="Arial"/>
          <w:sz w:val="24"/>
          <w:szCs w:val="24"/>
        </w:rPr>
        <w:t>.</w:t>
      </w:r>
    </w:p>
    <w:p w14:paraId="20436B60" w14:textId="77777777" w:rsidR="00797434" w:rsidRPr="00222BA3" w:rsidRDefault="00815245" w:rsidP="00222BA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_Hlk17442440"/>
      <w:r w:rsidRPr="00222BA3">
        <w:rPr>
          <w:rFonts w:ascii="Arial" w:hAnsi="Arial" w:cs="Arial"/>
          <w:sz w:val="24"/>
          <w:szCs w:val="24"/>
        </w:rPr>
        <w:t>W P</w:t>
      </w:r>
      <w:r w:rsidR="00797434" w:rsidRPr="00222BA3">
        <w:rPr>
          <w:rFonts w:ascii="Arial" w:hAnsi="Arial" w:cs="Arial"/>
          <w:sz w:val="24"/>
          <w:szCs w:val="24"/>
        </w:rPr>
        <w:t xml:space="preserve">rojekcie w ramach Zadania </w:t>
      </w:r>
      <w:r w:rsidR="00F317AC" w:rsidRPr="00222BA3">
        <w:rPr>
          <w:rFonts w:ascii="Arial" w:hAnsi="Arial" w:cs="Arial"/>
          <w:sz w:val="24"/>
          <w:szCs w:val="24"/>
        </w:rPr>
        <w:t>9</w:t>
      </w:r>
      <w:r w:rsidR="00797434" w:rsidRPr="00222BA3">
        <w:rPr>
          <w:rFonts w:ascii="Arial" w:hAnsi="Arial" w:cs="Arial"/>
          <w:sz w:val="24"/>
          <w:szCs w:val="24"/>
        </w:rPr>
        <w:t xml:space="preserve"> mogą być realizowane formy wsparcia, które nie są ujęte w programie studiów Uczestników/czek, a służą podniesieniu kompetencji studentów</w:t>
      </w:r>
      <w:r w:rsidRPr="00222BA3">
        <w:rPr>
          <w:rFonts w:ascii="Arial" w:hAnsi="Arial" w:cs="Arial"/>
          <w:sz w:val="24"/>
          <w:szCs w:val="24"/>
        </w:rPr>
        <w:t>/ek</w:t>
      </w:r>
      <w:r w:rsidR="00797434" w:rsidRPr="00222BA3">
        <w:rPr>
          <w:rFonts w:ascii="Arial" w:hAnsi="Arial" w:cs="Arial"/>
          <w:sz w:val="24"/>
          <w:szCs w:val="24"/>
        </w:rPr>
        <w:t xml:space="preserve"> w obszarach kluczowych</w:t>
      </w:r>
      <w:r w:rsidR="00E733EC" w:rsidRPr="00222BA3">
        <w:rPr>
          <w:rFonts w:ascii="Arial" w:hAnsi="Arial" w:cs="Arial"/>
          <w:sz w:val="24"/>
          <w:szCs w:val="24"/>
        </w:rPr>
        <w:t xml:space="preserve"> dla gospodarki i rozwoju kraju.</w:t>
      </w:r>
    </w:p>
    <w:p w14:paraId="557AF606" w14:textId="77777777" w:rsidR="0063080C" w:rsidRPr="00222BA3" w:rsidRDefault="0063080C" w:rsidP="00222BA3">
      <w:pPr>
        <w:pStyle w:val="Akapitzlist"/>
        <w:numPr>
          <w:ilvl w:val="0"/>
          <w:numId w:val="30"/>
        </w:num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UWM dopuszcza możliwość:</w:t>
      </w:r>
    </w:p>
    <w:p w14:paraId="693D2E33" w14:textId="77777777" w:rsidR="0063080C" w:rsidRPr="00222BA3" w:rsidRDefault="0063080C" w:rsidP="00222BA3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realizacji innych form wsparcia dla studentów/ek </w:t>
      </w:r>
      <w:r w:rsidR="004956CD" w:rsidRPr="00222BA3">
        <w:rPr>
          <w:rFonts w:ascii="Arial" w:hAnsi="Arial" w:cs="Arial"/>
          <w:sz w:val="24"/>
          <w:szCs w:val="24"/>
        </w:rPr>
        <w:t>SZP</w:t>
      </w:r>
      <w:r w:rsidRPr="00222BA3">
        <w:rPr>
          <w:rFonts w:ascii="Arial" w:hAnsi="Arial" w:cs="Arial"/>
          <w:sz w:val="24"/>
          <w:szCs w:val="24"/>
        </w:rPr>
        <w:t>, niż określone w ust. 1, w przypadku gdy zapotrzebowanie na takie formy wsparcia zostanie zdiagnozowane w </w:t>
      </w:r>
      <w:r w:rsidR="00815245" w:rsidRPr="00222BA3">
        <w:rPr>
          <w:rFonts w:ascii="Arial" w:hAnsi="Arial" w:cs="Arial"/>
          <w:sz w:val="24"/>
          <w:szCs w:val="24"/>
        </w:rPr>
        <w:t>trakcie realizacji P</w:t>
      </w:r>
      <w:r w:rsidRPr="00222BA3">
        <w:rPr>
          <w:rFonts w:ascii="Arial" w:hAnsi="Arial" w:cs="Arial"/>
          <w:sz w:val="24"/>
          <w:szCs w:val="24"/>
        </w:rPr>
        <w:t xml:space="preserve">rojektu, a UWM będzie dysponował środkami na sfinansowanie tych działań, </w:t>
      </w:r>
      <w:r w:rsidR="00797434" w:rsidRPr="00222BA3">
        <w:rPr>
          <w:rFonts w:ascii="Arial" w:hAnsi="Arial" w:cs="Arial"/>
          <w:sz w:val="24"/>
          <w:szCs w:val="24"/>
        </w:rPr>
        <w:t>z zastrzeżeniem ust. 2</w:t>
      </w:r>
      <w:r w:rsidRPr="00222BA3">
        <w:rPr>
          <w:rFonts w:ascii="Arial" w:hAnsi="Arial" w:cs="Arial"/>
          <w:sz w:val="24"/>
          <w:szCs w:val="24"/>
        </w:rPr>
        <w:t>,</w:t>
      </w:r>
    </w:p>
    <w:p w14:paraId="6B225B8D" w14:textId="77777777" w:rsidR="0063080C" w:rsidRPr="00222BA3" w:rsidRDefault="00596DA4" w:rsidP="00222BA3">
      <w:pPr>
        <w:numPr>
          <w:ilvl w:val="0"/>
          <w:numId w:val="24"/>
        </w:numPr>
        <w:tabs>
          <w:tab w:val="left" w:pos="1134"/>
          <w:tab w:val="left" w:pos="1701"/>
        </w:tabs>
        <w:spacing w:after="0" w:line="240" w:lineRule="auto"/>
        <w:ind w:left="1134" w:hanging="425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zmiany liczby U</w:t>
      </w:r>
      <w:r w:rsidR="0063080C" w:rsidRPr="00222BA3">
        <w:rPr>
          <w:rFonts w:ascii="Arial" w:hAnsi="Arial" w:cs="Arial"/>
          <w:sz w:val="24"/>
          <w:szCs w:val="24"/>
        </w:rPr>
        <w:t>czestników</w:t>
      </w:r>
      <w:r w:rsidRPr="00222BA3">
        <w:rPr>
          <w:rFonts w:ascii="Arial" w:hAnsi="Arial" w:cs="Arial"/>
          <w:sz w:val="24"/>
          <w:szCs w:val="24"/>
        </w:rPr>
        <w:t>/czek</w:t>
      </w:r>
      <w:r w:rsidR="0063080C" w:rsidRPr="00222BA3">
        <w:rPr>
          <w:rFonts w:ascii="Arial" w:hAnsi="Arial" w:cs="Arial"/>
          <w:sz w:val="24"/>
          <w:szCs w:val="24"/>
        </w:rPr>
        <w:t xml:space="preserve"> i terminów realizacji poszczególnych form wsparcia określonych w ust. 1, z zastrzeżeniem §3 ust. 2,</w:t>
      </w:r>
    </w:p>
    <w:p w14:paraId="201F282F" w14:textId="77777777" w:rsidR="0063080C" w:rsidRPr="00222BA3" w:rsidRDefault="0063080C" w:rsidP="00222BA3">
      <w:pPr>
        <w:numPr>
          <w:ilvl w:val="0"/>
          <w:numId w:val="24"/>
        </w:numPr>
        <w:tabs>
          <w:tab w:val="left" w:pos="1134"/>
          <w:tab w:val="left" w:pos="1701"/>
        </w:tabs>
        <w:spacing w:after="0" w:line="240" w:lineRule="auto"/>
        <w:ind w:left="1134" w:hanging="425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zwiększenia liczby grup uczestniczących w formach wsparcia określonych w ust. 1 w przypadku większej liczby zgłoszeń Kandydatów/ek na poszczególne formy wsparcia i jednoczesnej dostępności środków na sfinansowanie w/w działań.</w:t>
      </w:r>
    </w:p>
    <w:p w14:paraId="66556591" w14:textId="77777777" w:rsidR="00797434" w:rsidRPr="00222BA3" w:rsidRDefault="0063080C" w:rsidP="00222BA3">
      <w:pPr>
        <w:pStyle w:val="Akapitzlist"/>
        <w:numPr>
          <w:ilvl w:val="0"/>
          <w:numId w:val="30"/>
        </w:numPr>
        <w:tabs>
          <w:tab w:val="left" w:pos="1701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2BA3">
        <w:rPr>
          <w:rFonts w:ascii="Arial" w:eastAsiaTheme="minorHAnsi" w:hAnsi="Arial" w:cs="Arial"/>
          <w:sz w:val="24"/>
          <w:szCs w:val="24"/>
        </w:rPr>
        <w:t xml:space="preserve">W przypadkach, o których mowa w </w:t>
      </w:r>
      <w:r w:rsidR="00686EE8" w:rsidRPr="00222BA3">
        <w:rPr>
          <w:rFonts w:ascii="Arial" w:eastAsiaTheme="minorHAnsi" w:hAnsi="Arial" w:cs="Arial"/>
          <w:sz w:val="24"/>
          <w:szCs w:val="24"/>
        </w:rPr>
        <w:t>ust. 3</w:t>
      </w:r>
      <w:r w:rsidRPr="00222BA3">
        <w:rPr>
          <w:rFonts w:ascii="Arial" w:eastAsiaTheme="minorHAnsi" w:hAnsi="Arial" w:cs="Arial"/>
          <w:sz w:val="24"/>
          <w:szCs w:val="24"/>
        </w:rPr>
        <w:t xml:space="preserve">, UWM warunkuje </w:t>
      </w:r>
      <w:r w:rsidR="00797434" w:rsidRPr="00222BA3">
        <w:rPr>
          <w:rFonts w:ascii="Arial" w:eastAsiaTheme="minorHAnsi" w:hAnsi="Arial" w:cs="Arial"/>
          <w:sz w:val="24"/>
          <w:szCs w:val="24"/>
        </w:rPr>
        <w:t xml:space="preserve">wprowadzenie </w:t>
      </w:r>
      <w:r w:rsidRPr="00222BA3">
        <w:rPr>
          <w:rFonts w:ascii="Arial" w:eastAsiaTheme="minorHAnsi" w:hAnsi="Arial" w:cs="Arial"/>
          <w:sz w:val="24"/>
          <w:szCs w:val="24"/>
        </w:rPr>
        <w:t xml:space="preserve">zmian uprzednim uzyskaniem </w:t>
      </w:r>
      <w:r w:rsidR="0073074A" w:rsidRPr="00222BA3">
        <w:rPr>
          <w:rFonts w:ascii="Arial" w:eastAsiaTheme="minorHAnsi" w:hAnsi="Arial" w:cs="Arial"/>
          <w:sz w:val="24"/>
          <w:szCs w:val="24"/>
        </w:rPr>
        <w:t xml:space="preserve">na nie </w:t>
      </w:r>
      <w:r w:rsidRPr="00222BA3">
        <w:rPr>
          <w:rFonts w:ascii="Arial" w:eastAsiaTheme="minorHAnsi" w:hAnsi="Arial" w:cs="Arial"/>
          <w:sz w:val="24"/>
          <w:szCs w:val="24"/>
        </w:rPr>
        <w:t>zgody Instytucji Pośredniczącej.</w:t>
      </w:r>
    </w:p>
    <w:p w14:paraId="75266B5A" w14:textId="77777777" w:rsidR="00797434" w:rsidRPr="00222BA3" w:rsidRDefault="0063080C" w:rsidP="00222BA3">
      <w:pPr>
        <w:pStyle w:val="Akapitzlist"/>
        <w:numPr>
          <w:ilvl w:val="0"/>
          <w:numId w:val="30"/>
        </w:numPr>
        <w:tabs>
          <w:tab w:val="left" w:pos="1701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2BA3">
        <w:rPr>
          <w:rFonts w:ascii="Arial" w:eastAsiaTheme="minorHAnsi" w:hAnsi="Arial" w:cs="Arial"/>
          <w:sz w:val="24"/>
          <w:szCs w:val="24"/>
        </w:rPr>
        <w:t xml:space="preserve">W przypadkach określonych w ust. </w:t>
      </w:r>
      <w:r w:rsidR="00797434" w:rsidRPr="00222BA3">
        <w:rPr>
          <w:rFonts w:ascii="Arial" w:eastAsiaTheme="minorHAnsi" w:hAnsi="Arial" w:cs="Arial"/>
          <w:sz w:val="24"/>
          <w:szCs w:val="24"/>
        </w:rPr>
        <w:t>3</w:t>
      </w:r>
      <w:r w:rsidRPr="00222BA3">
        <w:rPr>
          <w:rFonts w:ascii="Arial" w:eastAsiaTheme="minorHAnsi" w:hAnsi="Arial" w:cs="Arial"/>
          <w:sz w:val="24"/>
          <w:szCs w:val="24"/>
        </w:rPr>
        <w:t xml:space="preserve"> nowe formy wsparcia mogą być r</w:t>
      </w:r>
      <w:r w:rsidR="00596DA4" w:rsidRPr="00222BA3">
        <w:rPr>
          <w:rFonts w:ascii="Arial" w:eastAsiaTheme="minorHAnsi" w:hAnsi="Arial" w:cs="Arial"/>
          <w:sz w:val="24"/>
          <w:szCs w:val="24"/>
        </w:rPr>
        <w:t>ealizowane za zgodą Kierownika P</w:t>
      </w:r>
      <w:r w:rsidRPr="00222BA3">
        <w:rPr>
          <w:rFonts w:ascii="Arial" w:eastAsiaTheme="minorHAnsi" w:hAnsi="Arial" w:cs="Arial"/>
          <w:sz w:val="24"/>
          <w:szCs w:val="24"/>
        </w:rPr>
        <w:t xml:space="preserve">rojektu oraz </w:t>
      </w:r>
      <w:r w:rsidR="00797434" w:rsidRPr="00222BA3">
        <w:rPr>
          <w:rFonts w:ascii="Arial" w:eastAsiaTheme="minorHAnsi" w:hAnsi="Arial" w:cs="Arial"/>
          <w:sz w:val="24"/>
          <w:szCs w:val="24"/>
        </w:rPr>
        <w:t>P</w:t>
      </w:r>
      <w:r w:rsidRPr="00222BA3">
        <w:rPr>
          <w:rFonts w:ascii="Arial" w:eastAsiaTheme="minorHAnsi" w:hAnsi="Arial" w:cs="Arial"/>
          <w:sz w:val="24"/>
          <w:szCs w:val="24"/>
        </w:rPr>
        <w:t>rorektora właściwego ds. kształcenia.</w:t>
      </w:r>
    </w:p>
    <w:p w14:paraId="5DF14950" w14:textId="77777777" w:rsidR="00797434" w:rsidRPr="00222BA3" w:rsidRDefault="0063080C" w:rsidP="00222BA3">
      <w:pPr>
        <w:pStyle w:val="Akapitzlist"/>
        <w:numPr>
          <w:ilvl w:val="0"/>
          <w:numId w:val="30"/>
        </w:numPr>
        <w:tabs>
          <w:tab w:val="left" w:pos="1701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2BA3">
        <w:rPr>
          <w:rFonts w:ascii="Arial" w:eastAsiaTheme="minorHAnsi" w:hAnsi="Arial" w:cs="Arial"/>
          <w:sz w:val="24"/>
          <w:szCs w:val="24"/>
        </w:rPr>
        <w:t xml:space="preserve">Zmiany, o których mowa w ust. </w:t>
      </w:r>
      <w:r w:rsidR="00797434" w:rsidRPr="00222BA3">
        <w:rPr>
          <w:rFonts w:ascii="Arial" w:eastAsiaTheme="minorHAnsi" w:hAnsi="Arial" w:cs="Arial"/>
          <w:sz w:val="24"/>
          <w:szCs w:val="24"/>
        </w:rPr>
        <w:t>3</w:t>
      </w:r>
      <w:r w:rsidRPr="00222BA3">
        <w:rPr>
          <w:rFonts w:ascii="Arial" w:eastAsiaTheme="minorHAnsi" w:hAnsi="Arial" w:cs="Arial"/>
          <w:sz w:val="24"/>
          <w:szCs w:val="24"/>
        </w:rPr>
        <w:t>-</w:t>
      </w:r>
      <w:r w:rsidR="00797434" w:rsidRPr="00222BA3">
        <w:rPr>
          <w:rFonts w:ascii="Arial" w:eastAsiaTheme="minorHAnsi" w:hAnsi="Arial" w:cs="Arial"/>
          <w:sz w:val="24"/>
          <w:szCs w:val="24"/>
        </w:rPr>
        <w:t>5</w:t>
      </w:r>
      <w:r w:rsidRPr="00222BA3">
        <w:rPr>
          <w:rFonts w:ascii="Arial" w:eastAsiaTheme="minorHAnsi" w:hAnsi="Arial" w:cs="Arial"/>
          <w:sz w:val="24"/>
          <w:szCs w:val="24"/>
        </w:rPr>
        <w:t>, nie wymagają wprowadzania zmian w niniejszym Regulamin</w:t>
      </w:r>
      <w:bookmarkEnd w:id="7"/>
      <w:r w:rsidRPr="00222BA3">
        <w:rPr>
          <w:rFonts w:ascii="Arial" w:eastAsiaTheme="minorHAnsi" w:hAnsi="Arial" w:cs="Arial"/>
          <w:sz w:val="24"/>
          <w:szCs w:val="24"/>
        </w:rPr>
        <w:t>ie.</w:t>
      </w:r>
    </w:p>
    <w:p w14:paraId="0C967861" w14:textId="77777777" w:rsidR="00797434" w:rsidRPr="00222BA3" w:rsidRDefault="00DC7D4A" w:rsidP="00222BA3">
      <w:pPr>
        <w:pStyle w:val="Akapitzlist"/>
        <w:numPr>
          <w:ilvl w:val="0"/>
          <w:numId w:val="30"/>
        </w:numPr>
        <w:tabs>
          <w:tab w:val="left" w:pos="1701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Każdy</w:t>
      </w:r>
      <w:r w:rsidR="00797434" w:rsidRPr="00222BA3">
        <w:rPr>
          <w:rFonts w:ascii="Arial" w:hAnsi="Arial" w:cs="Arial"/>
          <w:sz w:val="24"/>
          <w:szCs w:val="24"/>
        </w:rPr>
        <w:t xml:space="preserve"> </w:t>
      </w:r>
      <w:r w:rsidR="0059367D" w:rsidRPr="00222BA3">
        <w:rPr>
          <w:rFonts w:ascii="Arial" w:hAnsi="Arial" w:cs="Arial"/>
          <w:sz w:val="24"/>
          <w:szCs w:val="24"/>
        </w:rPr>
        <w:t>Uczestnik/czka</w:t>
      </w:r>
      <w:r w:rsidRPr="00222BA3">
        <w:rPr>
          <w:rFonts w:ascii="Arial" w:hAnsi="Arial" w:cs="Arial"/>
          <w:sz w:val="24"/>
          <w:szCs w:val="24"/>
        </w:rPr>
        <w:t xml:space="preserve"> będzie poddany badaniu weryfikującemu stan kompetencji przed i</w:t>
      </w:r>
      <w:r w:rsidR="0059367D" w:rsidRPr="00222BA3">
        <w:rPr>
          <w:rFonts w:ascii="Arial" w:hAnsi="Arial" w:cs="Arial"/>
          <w:sz w:val="24"/>
          <w:szCs w:val="24"/>
        </w:rPr>
        <w:t> </w:t>
      </w:r>
      <w:r w:rsidRPr="00222BA3">
        <w:rPr>
          <w:rFonts w:ascii="Arial" w:hAnsi="Arial" w:cs="Arial"/>
          <w:sz w:val="24"/>
          <w:szCs w:val="24"/>
        </w:rPr>
        <w:t xml:space="preserve">po otrzymaniu </w:t>
      </w:r>
      <w:r w:rsidR="0059367D" w:rsidRPr="00222BA3">
        <w:rPr>
          <w:rFonts w:ascii="Arial" w:hAnsi="Arial" w:cs="Arial"/>
          <w:sz w:val="24"/>
          <w:szCs w:val="24"/>
        </w:rPr>
        <w:t xml:space="preserve">każdej formy </w:t>
      </w:r>
      <w:r w:rsidRPr="00222BA3">
        <w:rPr>
          <w:rFonts w:ascii="Arial" w:hAnsi="Arial" w:cs="Arial"/>
          <w:sz w:val="24"/>
          <w:szCs w:val="24"/>
        </w:rPr>
        <w:t>wsparcia</w:t>
      </w:r>
      <w:r w:rsidR="0059367D" w:rsidRPr="00222BA3">
        <w:rPr>
          <w:rFonts w:ascii="Arial" w:hAnsi="Arial" w:cs="Arial"/>
          <w:sz w:val="24"/>
          <w:szCs w:val="24"/>
        </w:rPr>
        <w:t>, do udziału w której został/a zakwalifikowany, w celu określenia wymiernych efektów udziału w Projekcie, tj. określenia różnicy pomiędzy stanem wyjściowym i wejściowym kompetencji i kwalifikacji pos</w:t>
      </w:r>
      <w:r w:rsidR="00596DA4" w:rsidRPr="00222BA3">
        <w:rPr>
          <w:rFonts w:ascii="Arial" w:hAnsi="Arial" w:cs="Arial"/>
          <w:sz w:val="24"/>
          <w:szCs w:val="24"/>
        </w:rPr>
        <w:t>iadanych przez Uczestnika/czkę P</w:t>
      </w:r>
      <w:r w:rsidR="0059367D" w:rsidRPr="00222BA3">
        <w:rPr>
          <w:rFonts w:ascii="Arial" w:hAnsi="Arial" w:cs="Arial"/>
          <w:sz w:val="24"/>
          <w:szCs w:val="24"/>
        </w:rPr>
        <w:t>rojektu</w:t>
      </w:r>
      <w:r w:rsidRPr="00222BA3">
        <w:rPr>
          <w:rFonts w:ascii="Arial" w:hAnsi="Arial" w:cs="Arial"/>
          <w:sz w:val="24"/>
          <w:szCs w:val="24"/>
        </w:rPr>
        <w:t xml:space="preserve">. </w:t>
      </w:r>
    </w:p>
    <w:p w14:paraId="0394CD73" w14:textId="77777777" w:rsidR="002E46AE" w:rsidRPr="00222BA3" w:rsidRDefault="0059367D" w:rsidP="00222BA3">
      <w:pPr>
        <w:pStyle w:val="Akapitzlist"/>
        <w:numPr>
          <w:ilvl w:val="0"/>
          <w:numId w:val="30"/>
        </w:numPr>
        <w:tabs>
          <w:tab w:val="left" w:pos="1701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Zgodnie z treścią Projektu co najmniej </w:t>
      </w:r>
      <w:r w:rsidR="001D7E62" w:rsidRPr="00222BA3">
        <w:rPr>
          <w:rFonts w:ascii="Arial" w:hAnsi="Arial" w:cs="Arial"/>
          <w:sz w:val="24"/>
          <w:szCs w:val="24"/>
        </w:rPr>
        <w:t>640</w:t>
      </w:r>
      <w:r w:rsidRPr="00222BA3">
        <w:rPr>
          <w:rFonts w:ascii="Arial" w:hAnsi="Arial" w:cs="Arial"/>
          <w:sz w:val="24"/>
          <w:szCs w:val="24"/>
        </w:rPr>
        <w:t xml:space="preserve"> osób uczestniczących w Projekcie w ramach Zadania </w:t>
      </w:r>
      <w:r w:rsidR="00F317AC" w:rsidRPr="00222BA3">
        <w:rPr>
          <w:rFonts w:ascii="Arial" w:hAnsi="Arial" w:cs="Arial"/>
          <w:sz w:val="24"/>
          <w:szCs w:val="24"/>
        </w:rPr>
        <w:t>9</w:t>
      </w:r>
      <w:r w:rsidRPr="00222BA3">
        <w:rPr>
          <w:rFonts w:ascii="Arial" w:hAnsi="Arial" w:cs="Arial"/>
          <w:sz w:val="24"/>
          <w:szCs w:val="24"/>
        </w:rPr>
        <w:t xml:space="preserve"> podniesie swoje kompetencje lub kwalifikacje.</w:t>
      </w:r>
    </w:p>
    <w:p w14:paraId="7E9A6EB2" w14:textId="77777777" w:rsidR="00371B91" w:rsidRPr="00222BA3" w:rsidRDefault="00193028" w:rsidP="00222BA3">
      <w:pPr>
        <w:pStyle w:val="Akapitzlist"/>
        <w:numPr>
          <w:ilvl w:val="0"/>
          <w:numId w:val="30"/>
        </w:numPr>
        <w:tabs>
          <w:tab w:val="left" w:pos="1701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Za osobę, która podniosła kompetencje lub kwalifikacje dzięki udziałowi w Projekcie w ramach Zadania </w:t>
      </w:r>
      <w:r w:rsidR="00F317AC" w:rsidRPr="00222BA3">
        <w:rPr>
          <w:rFonts w:ascii="Arial" w:hAnsi="Arial" w:cs="Arial"/>
          <w:sz w:val="24"/>
          <w:szCs w:val="24"/>
        </w:rPr>
        <w:t>9</w:t>
      </w:r>
      <w:r w:rsidRPr="00222BA3">
        <w:rPr>
          <w:rFonts w:ascii="Arial" w:hAnsi="Arial" w:cs="Arial"/>
          <w:sz w:val="24"/>
          <w:szCs w:val="24"/>
        </w:rPr>
        <w:t>, można uznać jedynie taką osobę, która ukończyła wszystkie formy wsparcia, na które została zakwalifikowana, na zasadach określonych w niniejszym Regulaminie.</w:t>
      </w:r>
    </w:p>
    <w:p w14:paraId="05958C2B" w14:textId="77777777" w:rsidR="00DC7D4A" w:rsidRPr="00222BA3" w:rsidRDefault="00797434" w:rsidP="00222BA3">
      <w:pPr>
        <w:pStyle w:val="Akapitzlist"/>
        <w:numPr>
          <w:ilvl w:val="0"/>
          <w:numId w:val="30"/>
        </w:numPr>
        <w:tabs>
          <w:tab w:val="left" w:pos="1701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Zgodnie z treścią Projektu c</w:t>
      </w:r>
      <w:r w:rsidR="00DC7D4A" w:rsidRPr="00222BA3">
        <w:rPr>
          <w:rFonts w:ascii="Arial" w:hAnsi="Arial" w:cs="Arial"/>
          <w:sz w:val="24"/>
          <w:szCs w:val="24"/>
        </w:rPr>
        <w:t xml:space="preserve">o najmniej </w:t>
      </w:r>
      <w:r w:rsidR="00596DA4" w:rsidRPr="00222BA3">
        <w:rPr>
          <w:rFonts w:ascii="Arial" w:hAnsi="Arial" w:cs="Arial"/>
          <w:sz w:val="24"/>
          <w:szCs w:val="24"/>
        </w:rPr>
        <w:t>262</w:t>
      </w:r>
      <w:r w:rsidR="00DC7D4A" w:rsidRPr="00222BA3">
        <w:rPr>
          <w:rFonts w:ascii="Arial" w:hAnsi="Arial" w:cs="Arial"/>
          <w:sz w:val="24"/>
          <w:szCs w:val="24"/>
        </w:rPr>
        <w:t xml:space="preserve"> o</w:t>
      </w:r>
      <w:r w:rsidR="00596DA4" w:rsidRPr="00222BA3">
        <w:rPr>
          <w:rFonts w:ascii="Arial" w:hAnsi="Arial" w:cs="Arial"/>
          <w:sz w:val="24"/>
          <w:szCs w:val="24"/>
        </w:rPr>
        <w:t>soby</w:t>
      </w:r>
      <w:r w:rsidR="00DC7D4A" w:rsidRPr="00222BA3">
        <w:rPr>
          <w:rFonts w:ascii="Arial" w:hAnsi="Arial" w:cs="Arial"/>
          <w:sz w:val="24"/>
          <w:szCs w:val="24"/>
        </w:rPr>
        <w:t xml:space="preserve">, tj. </w:t>
      </w:r>
      <w:r w:rsidR="00FC4659" w:rsidRPr="00222BA3">
        <w:rPr>
          <w:rFonts w:ascii="Arial" w:hAnsi="Arial" w:cs="Arial"/>
          <w:sz w:val="24"/>
          <w:szCs w:val="24"/>
        </w:rPr>
        <w:t>4</w:t>
      </w:r>
      <w:r w:rsidR="00DC7D4A" w:rsidRPr="00222BA3">
        <w:rPr>
          <w:rFonts w:ascii="Arial" w:hAnsi="Arial" w:cs="Arial"/>
          <w:sz w:val="24"/>
          <w:szCs w:val="24"/>
        </w:rPr>
        <w:t>0% studentów</w:t>
      </w:r>
      <w:r w:rsidR="00596DA4" w:rsidRPr="00222BA3">
        <w:rPr>
          <w:rFonts w:ascii="Arial" w:hAnsi="Arial" w:cs="Arial"/>
          <w:sz w:val="24"/>
          <w:szCs w:val="24"/>
        </w:rPr>
        <w:t>/ek</w:t>
      </w:r>
      <w:r w:rsidR="00DC7D4A" w:rsidRPr="00222BA3">
        <w:rPr>
          <w:rFonts w:ascii="Arial" w:hAnsi="Arial" w:cs="Arial"/>
          <w:sz w:val="24"/>
          <w:szCs w:val="24"/>
        </w:rPr>
        <w:t xml:space="preserve"> absolwentów uczelni, którzy zostali objęci wsparciem w Projekcie</w:t>
      </w:r>
      <w:r w:rsidR="0059367D" w:rsidRPr="00222BA3">
        <w:rPr>
          <w:rFonts w:ascii="Arial" w:hAnsi="Arial" w:cs="Arial"/>
          <w:sz w:val="24"/>
          <w:szCs w:val="24"/>
        </w:rPr>
        <w:t xml:space="preserve"> w ramach Zadania </w:t>
      </w:r>
      <w:r w:rsidR="00F317AC" w:rsidRPr="00222BA3">
        <w:rPr>
          <w:rFonts w:ascii="Arial" w:hAnsi="Arial" w:cs="Arial"/>
          <w:sz w:val="24"/>
          <w:szCs w:val="24"/>
        </w:rPr>
        <w:t>9</w:t>
      </w:r>
      <w:r w:rsidR="00DC7D4A" w:rsidRPr="00222BA3">
        <w:rPr>
          <w:rFonts w:ascii="Arial" w:hAnsi="Arial" w:cs="Arial"/>
          <w:sz w:val="24"/>
          <w:szCs w:val="24"/>
        </w:rPr>
        <w:t>, będzie kontynuowało kształcenie lub podejmie zatrudnienie w ciągu 6 m-</w:t>
      </w:r>
      <w:proofErr w:type="spellStart"/>
      <w:r w:rsidR="00DC7D4A" w:rsidRPr="00222BA3">
        <w:rPr>
          <w:rFonts w:ascii="Arial" w:hAnsi="Arial" w:cs="Arial"/>
          <w:sz w:val="24"/>
          <w:szCs w:val="24"/>
        </w:rPr>
        <w:t>cy</w:t>
      </w:r>
      <w:proofErr w:type="spellEnd"/>
      <w:r w:rsidR="00DC7D4A" w:rsidRPr="00222BA3">
        <w:rPr>
          <w:rFonts w:ascii="Arial" w:hAnsi="Arial" w:cs="Arial"/>
          <w:sz w:val="24"/>
          <w:szCs w:val="24"/>
        </w:rPr>
        <w:t xml:space="preserve"> od zakończenia kształcenia.</w:t>
      </w:r>
    </w:p>
    <w:p w14:paraId="552EF781" w14:textId="77777777" w:rsidR="0059367D" w:rsidRPr="00222BA3" w:rsidRDefault="0059367D" w:rsidP="00222BA3">
      <w:pPr>
        <w:pStyle w:val="Akapitzlist"/>
        <w:tabs>
          <w:tab w:val="left" w:pos="1701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5D9FE50" w14:textId="77777777" w:rsidR="00D45FFD" w:rsidRPr="00222BA3" w:rsidRDefault="00F50163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lastRenderedPageBreak/>
        <w:t>§ 5</w:t>
      </w:r>
    </w:p>
    <w:p w14:paraId="16FDEC80" w14:textId="77777777" w:rsidR="00F50163" w:rsidRPr="00222BA3" w:rsidRDefault="00F50163" w:rsidP="00222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KRYTERIA KWALIFIKOWALNOŚCI DO UDZIAŁU W PROJEKCIE</w:t>
      </w:r>
    </w:p>
    <w:p w14:paraId="2666AF23" w14:textId="77777777" w:rsidR="00F50163" w:rsidRPr="00222BA3" w:rsidRDefault="00F50163" w:rsidP="00222BA3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Warunkiem udziału w Projekcie jest spełni</w:t>
      </w:r>
      <w:r w:rsidR="00873507" w:rsidRPr="00222BA3">
        <w:rPr>
          <w:rFonts w:ascii="Arial" w:hAnsi="Arial" w:cs="Arial"/>
          <w:sz w:val="24"/>
          <w:szCs w:val="24"/>
        </w:rPr>
        <w:t>a</w:t>
      </w:r>
      <w:r w:rsidRPr="00222BA3">
        <w:rPr>
          <w:rFonts w:ascii="Arial" w:hAnsi="Arial" w:cs="Arial"/>
          <w:sz w:val="24"/>
          <w:szCs w:val="24"/>
        </w:rPr>
        <w:t>nie kryteri</w:t>
      </w:r>
      <w:r w:rsidR="00416311" w:rsidRPr="00222BA3">
        <w:rPr>
          <w:rFonts w:ascii="Arial" w:hAnsi="Arial" w:cs="Arial"/>
          <w:sz w:val="24"/>
          <w:szCs w:val="24"/>
        </w:rPr>
        <w:t>ów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="002D19D4" w:rsidRPr="00222BA3">
        <w:rPr>
          <w:rFonts w:ascii="Arial" w:hAnsi="Arial" w:cs="Arial"/>
          <w:sz w:val="24"/>
          <w:szCs w:val="24"/>
        </w:rPr>
        <w:t>formaln</w:t>
      </w:r>
      <w:r w:rsidR="00416311" w:rsidRPr="00222BA3">
        <w:rPr>
          <w:rFonts w:ascii="Arial" w:hAnsi="Arial" w:cs="Arial"/>
          <w:sz w:val="24"/>
          <w:szCs w:val="24"/>
        </w:rPr>
        <w:t>ych</w:t>
      </w:r>
      <w:r w:rsidR="002D19D4" w:rsidRPr="00222BA3">
        <w:rPr>
          <w:rFonts w:ascii="Arial" w:hAnsi="Arial" w:cs="Arial"/>
          <w:sz w:val="24"/>
          <w:szCs w:val="24"/>
        </w:rPr>
        <w:t xml:space="preserve">, którymi są: </w:t>
      </w:r>
    </w:p>
    <w:p w14:paraId="4C5993E0" w14:textId="77777777" w:rsidR="00840768" w:rsidRPr="00222BA3" w:rsidRDefault="002A31D7" w:rsidP="00222BA3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ind w:left="851" w:right="-285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posiadanie statusu studenta</w:t>
      </w:r>
      <w:r w:rsidR="00596DA4" w:rsidRPr="00222BA3">
        <w:rPr>
          <w:rFonts w:ascii="Arial" w:hAnsi="Arial" w:cs="Arial"/>
          <w:sz w:val="24"/>
          <w:szCs w:val="24"/>
        </w:rPr>
        <w:t>/ki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="0063080C" w:rsidRPr="00222BA3">
        <w:rPr>
          <w:rFonts w:ascii="Arial" w:hAnsi="Arial" w:cs="Arial"/>
          <w:sz w:val="24"/>
          <w:szCs w:val="24"/>
        </w:rPr>
        <w:t xml:space="preserve">jednego z </w:t>
      </w:r>
      <w:r w:rsidR="00125AE3" w:rsidRPr="00222BA3">
        <w:rPr>
          <w:rFonts w:ascii="Arial" w:hAnsi="Arial" w:cs="Arial"/>
          <w:sz w:val="24"/>
          <w:szCs w:val="24"/>
        </w:rPr>
        <w:t>ostatnich 4 semestrów studiów w</w:t>
      </w:r>
      <w:r w:rsidR="0063080C" w:rsidRPr="00222BA3">
        <w:rPr>
          <w:rFonts w:ascii="Arial" w:hAnsi="Arial" w:cs="Arial"/>
          <w:sz w:val="24"/>
          <w:szCs w:val="24"/>
        </w:rPr>
        <w:t xml:space="preserve"> </w:t>
      </w:r>
      <w:r w:rsidR="004956CD" w:rsidRPr="00222BA3">
        <w:rPr>
          <w:rFonts w:ascii="Arial" w:hAnsi="Arial" w:cs="Arial"/>
          <w:sz w:val="24"/>
          <w:szCs w:val="24"/>
        </w:rPr>
        <w:t>SZP</w:t>
      </w:r>
      <w:r w:rsidRPr="00222BA3">
        <w:rPr>
          <w:rFonts w:ascii="Arial" w:hAnsi="Arial" w:cs="Arial"/>
          <w:sz w:val="24"/>
          <w:szCs w:val="24"/>
        </w:rPr>
        <w:t>;</w:t>
      </w:r>
    </w:p>
    <w:p w14:paraId="238AE120" w14:textId="77777777" w:rsidR="00244921" w:rsidRPr="00222BA3" w:rsidRDefault="00596DA4" w:rsidP="00222BA3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ind w:left="851" w:right="-285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 </w:t>
      </w:r>
      <w:r w:rsidR="002A31D7" w:rsidRPr="00222BA3">
        <w:rPr>
          <w:rFonts w:ascii="Arial" w:hAnsi="Arial" w:cs="Arial"/>
          <w:sz w:val="24"/>
          <w:szCs w:val="24"/>
        </w:rPr>
        <w:t>posiadanie ubezpieczenia od nas</w:t>
      </w:r>
      <w:r w:rsidR="00120D03" w:rsidRPr="00222BA3">
        <w:rPr>
          <w:rFonts w:ascii="Arial" w:hAnsi="Arial" w:cs="Arial"/>
          <w:sz w:val="24"/>
          <w:szCs w:val="24"/>
        </w:rPr>
        <w:t xml:space="preserve">tępstw nieszczęśliwych wypadków - </w:t>
      </w:r>
      <w:r w:rsidR="00863484" w:rsidRPr="00222BA3">
        <w:rPr>
          <w:rFonts w:ascii="Arial" w:hAnsi="Arial" w:cs="Arial"/>
          <w:sz w:val="24"/>
          <w:szCs w:val="24"/>
        </w:rPr>
        <w:t>dotyczy</w:t>
      </w:r>
      <w:r w:rsidR="00120D03" w:rsidRPr="00222BA3">
        <w:rPr>
          <w:rFonts w:ascii="Arial" w:hAnsi="Arial" w:cs="Arial"/>
          <w:sz w:val="24"/>
          <w:szCs w:val="24"/>
        </w:rPr>
        <w:t xml:space="preserve"> studen</w:t>
      </w:r>
      <w:r w:rsidR="00863484" w:rsidRPr="00222BA3">
        <w:rPr>
          <w:rFonts w:ascii="Arial" w:hAnsi="Arial" w:cs="Arial"/>
          <w:sz w:val="24"/>
          <w:szCs w:val="24"/>
        </w:rPr>
        <w:t>tów/ek</w:t>
      </w:r>
      <w:r w:rsidR="00120D03" w:rsidRPr="00222BA3">
        <w:rPr>
          <w:rFonts w:ascii="Arial" w:hAnsi="Arial" w:cs="Arial"/>
          <w:sz w:val="24"/>
          <w:szCs w:val="24"/>
        </w:rPr>
        <w:t xml:space="preserve"> kierunku Ratownictw</w:t>
      </w:r>
      <w:r w:rsidR="00863484" w:rsidRPr="00222BA3">
        <w:rPr>
          <w:rFonts w:ascii="Arial" w:hAnsi="Arial" w:cs="Arial"/>
          <w:sz w:val="24"/>
          <w:szCs w:val="24"/>
        </w:rPr>
        <w:t>o Medyczne;</w:t>
      </w:r>
    </w:p>
    <w:p w14:paraId="21EB5FEB" w14:textId="77777777" w:rsidR="0059367D" w:rsidRPr="00222BA3" w:rsidRDefault="002A31D7" w:rsidP="00222BA3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ind w:left="851" w:right="-285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zaliczone semestry studiów poprzedzające semestr, w którym </w:t>
      </w:r>
      <w:r w:rsidR="0063080C" w:rsidRPr="00222BA3">
        <w:rPr>
          <w:rFonts w:ascii="Arial" w:hAnsi="Arial" w:cs="Arial"/>
          <w:sz w:val="24"/>
          <w:szCs w:val="24"/>
        </w:rPr>
        <w:t xml:space="preserve">Kandydat/ka </w:t>
      </w:r>
      <w:r w:rsidRPr="00222BA3">
        <w:rPr>
          <w:rFonts w:ascii="Arial" w:hAnsi="Arial" w:cs="Arial"/>
          <w:sz w:val="24"/>
          <w:szCs w:val="24"/>
        </w:rPr>
        <w:t>będzie skład</w:t>
      </w:r>
      <w:r w:rsidR="0063080C" w:rsidRPr="00222BA3">
        <w:rPr>
          <w:rFonts w:ascii="Arial" w:hAnsi="Arial" w:cs="Arial"/>
          <w:sz w:val="24"/>
          <w:szCs w:val="24"/>
        </w:rPr>
        <w:t>ać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="00E47AEA" w:rsidRPr="00222BA3">
        <w:rPr>
          <w:rFonts w:ascii="Arial" w:hAnsi="Arial" w:cs="Arial"/>
          <w:sz w:val="24"/>
          <w:szCs w:val="24"/>
        </w:rPr>
        <w:t>w</w:t>
      </w:r>
      <w:r w:rsidRPr="00222BA3">
        <w:rPr>
          <w:rFonts w:ascii="Arial" w:hAnsi="Arial" w:cs="Arial"/>
          <w:sz w:val="24"/>
          <w:szCs w:val="24"/>
        </w:rPr>
        <w:t xml:space="preserve">niosek rekrutacyjny; </w:t>
      </w:r>
    </w:p>
    <w:p w14:paraId="5DCB854C" w14:textId="77777777" w:rsidR="00D45FFD" w:rsidRPr="00222BA3" w:rsidRDefault="002D19D4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§ 6</w:t>
      </w:r>
    </w:p>
    <w:p w14:paraId="63C5A706" w14:textId="77777777" w:rsidR="002D19D4" w:rsidRPr="00222BA3" w:rsidRDefault="002D19D4" w:rsidP="00222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OGÓLNE ZASADY REKRUTACJI</w:t>
      </w:r>
    </w:p>
    <w:p w14:paraId="30A57908" w14:textId="77777777" w:rsidR="00797434" w:rsidRPr="00222BA3" w:rsidRDefault="00797434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222BA3">
        <w:rPr>
          <w:rFonts w:ascii="Arial" w:hAnsi="Arial" w:cs="Arial"/>
          <w:sz w:val="24"/>
          <w:szCs w:val="24"/>
        </w:rPr>
        <w:t xml:space="preserve">Proces rekrutacji Uczestników/czek Projektu w ramach Zadania </w:t>
      </w:r>
      <w:r w:rsidR="00F317AC" w:rsidRPr="00222BA3">
        <w:rPr>
          <w:rFonts w:ascii="Arial" w:hAnsi="Arial" w:cs="Arial"/>
          <w:sz w:val="24"/>
          <w:szCs w:val="24"/>
        </w:rPr>
        <w:t>9</w:t>
      </w:r>
      <w:r w:rsidRPr="00222BA3">
        <w:rPr>
          <w:rFonts w:ascii="Arial" w:hAnsi="Arial" w:cs="Arial"/>
          <w:sz w:val="24"/>
          <w:szCs w:val="24"/>
        </w:rPr>
        <w:t xml:space="preserve"> odbędzie się </w:t>
      </w:r>
      <w:r w:rsidR="00175C58" w:rsidRPr="00222BA3">
        <w:rPr>
          <w:rFonts w:ascii="Arial" w:hAnsi="Arial" w:cs="Arial"/>
          <w:sz w:val="24"/>
          <w:szCs w:val="24"/>
        </w:rPr>
        <w:t>czterokrotnie</w:t>
      </w:r>
      <w:r w:rsidRPr="00222BA3">
        <w:rPr>
          <w:rFonts w:ascii="Arial" w:hAnsi="Arial" w:cs="Arial"/>
          <w:sz w:val="24"/>
          <w:szCs w:val="24"/>
        </w:rPr>
        <w:t>:</w:t>
      </w:r>
    </w:p>
    <w:p w14:paraId="5720F84E" w14:textId="77777777" w:rsidR="00797434" w:rsidRPr="00222BA3" w:rsidRDefault="00797434" w:rsidP="00222BA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Lines="200" w:after="48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22BA3">
        <w:rPr>
          <w:rFonts w:ascii="Arial" w:hAnsi="Arial" w:cs="Arial"/>
          <w:sz w:val="24"/>
          <w:szCs w:val="24"/>
        </w:rPr>
        <w:t>w roku akademickim 2019/20</w:t>
      </w:r>
      <w:r w:rsidR="00175C58" w:rsidRPr="00222BA3">
        <w:rPr>
          <w:rFonts w:ascii="Arial" w:hAnsi="Arial" w:cs="Arial"/>
          <w:sz w:val="24"/>
          <w:szCs w:val="24"/>
        </w:rPr>
        <w:t xml:space="preserve"> w</w:t>
      </w:r>
      <w:r w:rsidR="00AF4D53" w:rsidRPr="00222BA3">
        <w:rPr>
          <w:rFonts w:ascii="Arial" w:hAnsi="Arial" w:cs="Arial"/>
          <w:sz w:val="24"/>
          <w:szCs w:val="24"/>
        </w:rPr>
        <w:t xml:space="preserve"> semestr</w:t>
      </w:r>
      <w:r w:rsidR="00175C58" w:rsidRPr="00222BA3">
        <w:rPr>
          <w:rFonts w:ascii="Arial" w:hAnsi="Arial" w:cs="Arial"/>
          <w:sz w:val="24"/>
          <w:szCs w:val="24"/>
        </w:rPr>
        <w:t>ze zimowym</w:t>
      </w:r>
      <w:r w:rsidRPr="00222BA3">
        <w:rPr>
          <w:rFonts w:ascii="Arial" w:hAnsi="Arial" w:cs="Arial"/>
          <w:sz w:val="24"/>
          <w:szCs w:val="24"/>
        </w:rPr>
        <w:t xml:space="preserve"> na formy wsparcia zaplanowane do realizacji w roku akademickim 2019/20</w:t>
      </w:r>
      <w:r w:rsidR="00175C58" w:rsidRPr="00222BA3">
        <w:rPr>
          <w:rFonts w:ascii="Arial" w:hAnsi="Arial" w:cs="Arial"/>
          <w:sz w:val="24"/>
          <w:szCs w:val="24"/>
        </w:rPr>
        <w:t xml:space="preserve"> w semestrze</w:t>
      </w:r>
      <w:r w:rsidR="00AF4D53" w:rsidRPr="00222BA3">
        <w:rPr>
          <w:rFonts w:ascii="Arial" w:hAnsi="Arial" w:cs="Arial"/>
          <w:sz w:val="24"/>
          <w:szCs w:val="24"/>
        </w:rPr>
        <w:t xml:space="preserve"> let</w:t>
      </w:r>
      <w:r w:rsidR="00175C58" w:rsidRPr="00222BA3">
        <w:rPr>
          <w:rFonts w:ascii="Arial" w:hAnsi="Arial" w:cs="Arial"/>
          <w:sz w:val="24"/>
          <w:szCs w:val="24"/>
        </w:rPr>
        <w:t>nim</w:t>
      </w:r>
      <w:r w:rsidR="00596DA4" w:rsidRPr="00222BA3">
        <w:rPr>
          <w:rFonts w:ascii="Arial" w:hAnsi="Arial" w:cs="Arial"/>
          <w:sz w:val="24"/>
          <w:szCs w:val="24"/>
        </w:rPr>
        <w:t>,</w:t>
      </w:r>
    </w:p>
    <w:p w14:paraId="26E29E5B" w14:textId="77777777" w:rsidR="00797434" w:rsidRPr="00222BA3" w:rsidRDefault="00797434" w:rsidP="00222BA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Lines="200" w:after="48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22BA3">
        <w:rPr>
          <w:rFonts w:ascii="Arial" w:hAnsi="Arial" w:cs="Arial"/>
          <w:sz w:val="24"/>
          <w:szCs w:val="24"/>
        </w:rPr>
        <w:t>w roku akademickim 2020/21</w:t>
      </w:r>
      <w:r w:rsidR="00175C58" w:rsidRPr="00222BA3">
        <w:rPr>
          <w:rFonts w:ascii="Arial" w:hAnsi="Arial" w:cs="Arial"/>
          <w:sz w:val="24"/>
          <w:szCs w:val="24"/>
        </w:rPr>
        <w:t xml:space="preserve"> w semestrze zimowym</w:t>
      </w:r>
      <w:r w:rsidRPr="00222BA3">
        <w:rPr>
          <w:rFonts w:ascii="Arial" w:hAnsi="Arial" w:cs="Arial"/>
          <w:sz w:val="24"/>
          <w:szCs w:val="24"/>
        </w:rPr>
        <w:t xml:space="preserve"> na formy wsparcia zaplanowane do realizacji w roku akademickim 2020/21</w:t>
      </w:r>
      <w:r w:rsidR="00175C58" w:rsidRPr="00222BA3">
        <w:rPr>
          <w:rFonts w:ascii="Arial" w:hAnsi="Arial" w:cs="Arial"/>
          <w:sz w:val="24"/>
          <w:szCs w:val="24"/>
        </w:rPr>
        <w:t xml:space="preserve"> w semestrze letnim</w:t>
      </w:r>
      <w:r w:rsidR="00596DA4" w:rsidRPr="00222BA3">
        <w:rPr>
          <w:rFonts w:ascii="Arial" w:hAnsi="Arial" w:cs="Arial"/>
          <w:sz w:val="24"/>
          <w:szCs w:val="24"/>
        </w:rPr>
        <w:t>,</w:t>
      </w:r>
    </w:p>
    <w:p w14:paraId="5EE1D09D" w14:textId="77777777" w:rsidR="00AF4D53" w:rsidRPr="00222BA3" w:rsidRDefault="00AF4D53" w:rsidP="00222BA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Lines="200" w:after="48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22BA3">
        <w:rPr>
          <w:rFonts w:ascii="Arial" w:hAnsi="Arial" w:cs="Arial"/>
          <w:sz w:val="24"/>
          <w:szCs w:val="24"/>
        </w:rPr>
        <w:t>w roku akademickim 2021/22</w:t>
      </w:r>
      <w:r w:rsidR="00175C58" w:rsidRPr="00222BA3">
        <w:rPr>
          <w:rFonts w:ascii="Arial" w:hAnsi="Arial" w:cs="Arial"/>
          <w:sz w:val="24"/>
          <w:szCs w:val="24"/>
        </w:rPr>
        <w:t xml:space="preserve"> w semestrze zimowym</w:t>
      </w:r>
      <w:r w:rsidRPr="00222BA3">
        <w:rPr>
          <w:rFonts w:ascii="Arial" w:hAnsi="Arial" w:cs="Arial"/>
          <w:sz w:val="24"/>
          <w:szCs w:val="24"/>
        </w:rPr>
        <w:t xml:space="preserve"> na formy wsparcia zaplanowane do realizacji w roku akademickim 2021/22</w:t>
      </w:r>
      <w:r w:rsidR="00175C58" w:rsidRPr="00222BA3">
        <w:rPr>
          <w:rFonts w:ascii="Arial" w:hAnsi="Arial" w:cs="Arial"/>
          <w:sz w:val="24"/>
          <w:szCs w:val="24"/>
        </w:rPr>
        <w:t xml:space="preserve"> w semestrze letnim</w:t>
      </w:r>
      <w:r w:rsidR="00596DA4" w:rsidRPr="00222BA3">
        <w:rPr>
          <w:rFonts w:ascii="Arial" w:hAnsi="Arial" w:cs="Arial"/>
          <w:sz w:val="24"/>
          <w:szCs w:val="24"/>
        </w:rPr>
        <w:t>,</w:t>
      </w:r>
    </w:p>
    <w:p w14:paraId="180D02C9" w14:textId="77777777" w:rsidR="00AF4D53" w:rsidRPr="00222BA3" w:rsidRDefault="00AF4D53" w:rsidP="00222BA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Lines="200" w:after="48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22BA3">
        <w:rPr>
          <w:rFonts w:ascii="Arial" w:hAnsi="Arial" w:cs="Arial"/>
          <w:sz w:val="24"/>
          <w:szCs w:val="24"/>
        </w:rPr>
        <w:t>w roku akademickim 2022/23</w:t>
      </w:r>
      <w:r w:rsidR="00175C58" w:rsidRPr="00222BA3">
        <w:rPr>
          <w:rFonts w:ascii="Arial" w:hAnsi="Arial" w:cs="Arial"/>
          <w:sz w:val="24"/>
          <w:szCs w:val="24"/>
        </w:rPr>
        <w:t xml:space="preserve"> w semestrze zimowym</w:t>
      </w:r>
      <w:r w:rsidRPr="00222BA3">
        <w:rPr>
          <w:rFonts w:ascii="Arial" w:hAnsi="Arial" w:cs="Arial"/>
          <w:sz w:val="24"/>
          <w:szCs w:val="24"/>
        </w:rPr>
        <w:t xml:space="preserve"> na formy wsparcia zaplanowane do realizacji w roku akademickim 2022/23 </w:t>
      </w:r>
      <w:r w:rsidR="00175C58" w:rsidRPr="00222BA3">
        <w:rPr>
          <w:rFonts w:ascii="Arial" w:hAnsi="Arial" w:cs="Arial"/>
          <w:sz w:val="24"/>
          <w:szCs w:val="24"/>
        </w:rPr>
        <w:t>w semestrze letnim</w:t>
      </w:r>
      <w:r w:rsidR="00672DE8" w:rsidRPr="00222BA3">
        <w:rPr>
          <w:rFonts w:ascii="Arial" w:hAnsi="Arial" w:cs="Arial"/>
          <w:sz w:val="24"/>
          <w:szCs w:val="24"/>
        </w:rPr>
        <w:t>.</w:t>
      </w:r>
    </w:p>
    <w:p w14:paraId="46309423" w14:textId="77777777" w:rsidR="00270182" w:rsidRPr="00222BA3" w:rsidRDefault="0027018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Każdorazowo proces rekrutacji składał się będzie z </w:t>
      </w:r>
      <w:r w:rsidR="004401BD" w:rsidRPr="00222BA3">
        <w:rPr>
          <w:rFonts w:ascii="Arial" w:hAnsi="Arial" w:cs="Arial"/>
          <w:sz w:val="24"/>
          <w:szCs w:val="24"/>
        </w:rPr>
        <w:t>3</w:t>
      </w:r>
      <w:r w:rsidRPr="00222BA3">
        <w:rPr>
          <w:rFonts w:ascii="Arial" w:hAnsi="Arial" w:cs="Arial"/>
          <w:sz w:val="24"/>
          <w:szCs w:val="24"/>
        </w:rPr>
        <w:t xml:space="preserve"> etapów:</w:t>
      </w:r>
    </w:p>
    <w:p w14:paraId="50AFE89E" w14:textId="77777777" w:rsidR="00270182" w:rsidRPr="00222BA3" w:rsidRDefault="004401BD" w:rsidP="00222BA3">
      <w:pPr>
        <w:pStyle w:val="Akapitzlist"/>
        <w:numPr>
          <w:ilvl w:val="0"/>
          <w:numId w:val="34"/>
        </w:numPr>
        <w:spacing w:afterLines="200" w:after="48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E</w:t>
      </w:r>
      <w:r w:rsidR="00270182" w:rsidRPr="00222BA3">
        <w:rPr>
          <w:rFonts w:ascii="Arial" w:hAnsi="Arial" w:cs="Arial"/>
          <w:sz w:val="24"/>
          <w:szCs w:val="24"/>
        </w:rPr>
        <w:t>tap</w:t>
      </w:r>
      <w:r w:rsidRPr="00222BA3">
        <w:rPr>
          <w:rFonts w:ascii="Arial" w:hAnsi="Arial" w:cs="Arial"/>
          <w:sz w:val="24"/>
          <w:szCs w:val="24"/>
        </w:rPr>
        <w:t xml:space="preserve"> 1</w:t>
      </w:r>
      <w:r w:rsidR="00270182" w:rsidRPr="00222BA3">
        <w:rPr>
          <w:rFonts w:ascii="Arial" w:hAnsi="Arial" w:cs="Arial"/>
          <w:sz w:val="24"/>
          <w:szCs w:val="24"/>
        </w:rPr>
        <w:t>: ogłoszenie i prowadzenie naboru Kandydatów/ek, przy czym Koordynator może zastrzec możliwość wyd</w:t>
      </w:r>
      <w:r w:rsidR="00307AE2" w:rsidRPr="00222BA3">
        <w:rPr>
          <w:rFonts w:ascii="Arial" w:hAnsi="Arial" w:cs="Arial"/>
          <w:sz w:val="24"/>
          <w:szCs w:val="24"/>
        </w:rPr>
        <w:t>łużenia terminu naboru zgłoszeń,</w:t>
      </w:r>
    </w:p>
    <w:p w14:paraId="077BD071" w14:textId="77777777" w:rsidR="004401BD" w:rsidRPr="00222BA3" w:rsidRDefault="004401BD" w:rsidP="00222BA3">
      <w:pPr>
        <w:pStyle w:val="Akapitzlist"/>
        <w:numPr>
          <w:ilvl w:val="0"/>
          <w:numId w:val="34"/>
        </w:numPr>
        <w:spacing w:afterLines="200" w:after="48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Etap 2: </w:t>
      </w:r>
      <w:r w:rsidR="002C033D" w:rsidRPr="00222BA3">
        <w:rPr>
          <w:rFonts w:ascii="Arial" w:hAnsi="Arial" w:cs="Arial"/>
          <w:sz w:val="24"/>
          <w:szCs w:val="24"/>
        </w:rPr>
        <w:t xml:space="preserve">przeprowadzenie wstępnego </w:t>
      </w:r>
      <w:r w:rsidRPr="00222BA3">
        <w:rPr>
          <w:rFonts w:ascii="Arial" w:hAnsi="Arial" w:cs="Arial"/>
          <w:sz w:val="24"/>
          <w:szCs w:val="24"/>
        </w:rPr>
        <w:t>bilans</w:t>
      </w:r>
      <w:r w:rsidR="002C033D" w:rsidRPr="00222BA3">
        <w:rPr>
          <w:rFonts w:ascii="Arial" w:hAnsi="Arial" w:cs="Arial"/>
          <w:sz w:val="24"/>
          <w:szCs w:val="24"/>
        </w:rPr>
        <w:t>u</w:t>
      </w:r>
      <w:r w:rsidRPr="00222BA3">
        <w:rPr>
          <w:rFonts w:ascii="Arial" w:hAnsi="Arial" w:cs="Arial"/>
          <w:sz w:val="24"/>
          <w:szCs w:val="24"/>
        </w:rPr>
        <w:t xml:space="preserve"> kompetencji</w:t>
      </w:r>
      <w:r w:rsidR="00307AE2" w:rsidRPr="00222BA3">
        <w:rPr>
          <w:rFonts w:ascii="Arial" w:hAnsi="Arial" w:cs="Arial"/>
          <w:sz w:val="24"/>
          <w:szCs w:val="24"/>
        </w:rPr>
        <w:t>,</w:t>
      </w:r>
    </w:p>
    <w:p w14:paraId="33F826C4" w14:textId="77777777" w:rsidR="00270182" w:rsidRPr="00222BA3" w:rsidRDefault="004401BD" w:rsidP="00222BA3">
      <w:pPr>
        <w:pStyle w:val="Akapitzlist"/>
        <w:numPr>
          <w:ilvl w:val="0"/>
          <w:numId w:val="34"/>
        </w:numPr>
        <w:spacing w:afterLines="200" w:after="48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E</w:t>
      </w:r>
      <w:r w:rsidR="00270182" w:rsidRPr="00222BA3">
        <w:rPr>
          <w:rFonts w:ascii="Arial" w:hAnsi="Arial" w:cs="Arial"/>
          <w:sz w:val="24"/>
          <w:szCs w:val="24"/>
        </w:rPr>
        <w:t>tap</w:t>
      </w:r>
      <w:r w:rsidRPr="00222BA3">
        <w:rPr>
          <w:rFonts w:ascii="Arial" w:hAnsi="Arial" w:cs="Arial"/>
          <w:sz w:val="24"/>
          <w:szCs w:val="24"/>
        </w:rPr>
        <w:t xml:space="preserve"> 3</w:t>
      </w:r>
      <w:r w:rsidR="00270182" w:rsidRPr="00222BA3">
        <w:rPr>
          <w:rFonts w:ascii="Arial" w:hAnsi="Arial" w:cs="Arial"/>
          <w:sz w:val="24"/>
          <w:szCs w:val="24"/>
        </w:rPr>
        <w:t>: dokonanie wyboru Uczestników/czek Projektu.</w:t>
      </w:r>
    </w:p>
    <w:p w14:paraId="51F3EB05" w14:textId="77777777" w:rsidR="00270182" w:rsidRPr="00222BA3" w:rsidRDefault="00AC4F7A" w:rsidP="00222BA3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Terminy naboru i wyboru Uczestników/ek będą ogłaszane na bieżąco przez</w:t>
      </w:r>
      <w:r w:rsidR="00FC5103" w:rsidRPr="00222BA3">
        <w:rPr>
          <w:rFonts w:ascii="Arial" w:hAnsi="Arial" w:cs="Arial"/>
          <w:sz w:val="24"/>
          <w:szCs w:val="24"/>
        </w:rPr>
        <w:t xml:space="preserve"> Asystenta</w:t>
      </w:r>
      <w:r w:rsidRPr="00222BA3">
        <w:rPr>
          <w:rFonts w:ascii="Arial" w:hAnsi="Arial" w:cs="Arial"/>
          <w:sz w:val="24"/>
          <w:szCs w:val="24"/>
        </w:rPr>
        <w:t xml:space="preserve"> Koordynatora na stronie internetowej Projektu </w:t>
      </w:r>
      <w:r w:rsidRPr="00222BA3">
        <w:rPr>
          <w:rFonts w:ascii="Arial" w:hAnsi="Arial" w:cs="Arial"/>
          <w:sz w:val="24"/>
          <w:szCs w:val="24"/>
          <w:u w:val="single"/>
        </w:rPr>
        <w:t>www.zpr2.uwm.edu.pl</w:t>
      </w:r>
      <w:r w:rsidRPr="00222BA3">
        <w:rPr>
          <w:rFonts w:ascii="Arial" w:hAnsi="Arial" w:cs="Arial"/>
          <w:sz w:val="24"/>
          <w:szCs w:val="24"/>
        </w:rPr>
        <w:t xml:space="preserve"> oraz  na stronie internetowej </w:t>
      </w:r>
      <w:r w:rsidR="004956CD" w:rsidRPr="00222BA3">
        <w:rPr>
          <w:rFonts w:ascii="Arial" w:hAnsi="Arial" w:cs="Arial"/>
          <w:sz w:val="24"/>
          <w:szCs w:val="24"/>
        </w:rPr>
        <w:t>SZP</w:t>
      </w:r>
      <w:r w:rsidRPr="00222BA3">
        <w:rPr>
          <w:rFonts w:ascii="Arial" w:hAnsi="Arial" w:cs="Arial"/>
          <w:sz w:val="24"/>
          <w:szCs w:val="24"/>
        </w:rPr>
        <w:t>.</w:t>
      </w:r>
    </w:p>
    <w:p w14:paraId="158BF30A" w14:textId="77777777" w:rsidR="005C16C7" w:rsidRPr="00222BA3" w:rsidRDefault="00AC4F7A" w:rsidP="00222BA3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Nabór do P</w:t>
      </w:r>
      <w:r w:rsidR="00BC60C6" w:rsidRPr="00222BA3">
        <w:rPr>
          <w:rFonts w:ascii="Arial" w:hAnsi="Arial" w:cs="Arial"/>
          <w:sz w:val="24"/>
          <w:szCs w:val="24"/>
        </w:rPr>
        <w:t>rojek</w:t>
      </w:r>
      <w:r w:rsidRPr="00222BA3">
        <w:rPr>
          <w:rFonts w:ascii="Arial" w:hAnsi="Arial" w:cs="Arial"/>
          <w:sz w:val="24"/>
          <w:szCs w:val="24"/>
        </w:rPr>
        <w:t>tu będzie zgodny z założeniami P</w:t>
      </w:r>
      <w:r w:rsidR="00BC60C6" w:rsidRPr="00222BA3">
        <w:rPr>
          <w:rFonts w:ascii="Arial" w:hAnsi="Arial" w:cs="Arial"/>
          <w:sz w:val="24"/>
          <w:szCs w:val="24"/>
        </w:rPr>
        <w:t>rojektu</w:t>
      </w:r>
      <w:r w:rsidRPr="00222BA3">
        <w:rPr>
          <w:rFonts w:ascii="Arial" w:hAnsi="Arial" w:cs="Arial"/>
          <w:sz w:val="24"/>
          <w:szCs w:val="24"/>
        </w:rPr>
        <w:t xml:space="preserve"> i przyjętymi limitami na określone formy wsparcia, z zastrzeżeniem § 4 ust. 3.</w:t>
      </w:r>
    </w:p>
    <w:p w14:paraId="34F78067" w14:textId="77777777" w:rsidR="00270182" w:rsidRPr="00222BA3" w:rsidRDefault="0027018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 przypadku form wsparcia, o których mowa w § 4 ust. 1:</w:t>
      </w:r>
    </w:p>
    <w:p w14:paraId="1605CAFC" w14:textId="77777777" w:rsidR="00270182" w:rsidRPr="00222BA3" w:rsidRDefault="00C156B0" w:rsidP="00222BA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Lines="200" w:after="48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p</w:t>
      </w:r>
      <w:r w:rsidR="006B6B56" w:rsidRPr="00222BA3">
        <w:rPr>
          <w:rFonts w:ascii="Arial" w:hAnsi="Arial" w:cs="Arial"/>
          <w:sz w:val="24"/>
          <w:szCs w:val="24"/>
        </w:rPr>
        <w:t>kt</w:t>
      </w:r>
      <w:r w:rsidRPr="00222BA3">
        <w:rPr>
          <w:rFonts w:ascii="Arial" w:hAnsi="Arial" w:cs="Arial"/>
          <w:sz w:val="24"/>
          <w:szCs w:val="24"/>
        </w:rPr>
        <w:t>.</w:t>
      </w:r>
      <w:r w:rsidR="006B6B56" w:rsidRPr="00222BA3">
        <w:rPr>
          <w:rFonts w:ascii="Arial" w:hAnsi="Arial" w:cs="Arial"/>
          <w:sz w:val="24"/>
          <w:szCs w:val="24"/>
        </w:rPr>
        <w:t xml:space="preserve"> 1</w:t>
      </w:r>
      <w:r w:rsidR="00E90FF1" w:rsidRPr="00222BA3">
        <w:rPr>
          <w:rFonts w:ascii="Arial" w:hAnsi="Arial" w:cs="Arial"/>
          <w:sz w:val="24"/>
          <w:szCs w:val="24"/>
        </w:rPr>
        <w:t>) podpunkt a)</w:t>
      </w:r>
      <w:r w:rsidR="00270182" w:rsidRPr="00222BA3">
        <w:rPr>
          <w:rFonts w:ascii="Arial" w:hAnsi="Arial" w:cs="Arial"/>
          <w:sz w:val="24"/>
          <w:szCs w:val="24"/>
        </w:rPr>
        <w:t xml:space="preserve">, </w:t>
      </w:r>
      <w:r w:rsidR="001D494F" w:rsidRPr="00222BA3">
        <w:rPr>
          <w:rFonts w:ascii="Arial" w:hAnsi="Arial" w:cs="Arial"/>
          <w:sz w:val="24"/>
          <w:szCs w:val="24"/>
        </w:rPr>
        <w:t>w pierwszej kolejności rekrutowani będą</w:t>
      </w:r>
      <w:r w:rsidR="00270182" w:rsidRPr="00222BA3">
        <w:rPr>
          <w:rFonts w:ascii="Arial" w:hAnsi="Arial" w:cs="Arial"/>
          <w:sz w:val="24"/>
          <w:szCs w:val="24"/>
        </w:rPr>
        <w:t xml:space="preserve"> studen</w:t>
      </w:r>
      <w:r w:rsidR="006B6B56" w:rsidRPr="00222BA3">
        <w:rPr>
          <w:rFonts w:ascii="Arial" w:hAnsi="Arial" w:cs="Arial"/>
          <w:sz w:val="24"/>
          <w:szCs w:val="24"/>
        </w:rPr>
        <w:t xml:space="preserve">ci kierunku Pielęgniarstwo </w:t>
      </w:r>
      <w:r w:rsidR="00A24C0C" w:rsidRPr="00222BA3">
        <w:rPr>
          <w:rFonts w:ascii="Arial" w:hAnsi="Arial" w:cs="Arial"/>
          <w:sz w:val="24"/>
          <w:szCs w:val="24"/>
        </w:rPr>
        <w:t>III roku studiów stacjonarnych I</w:t>
      </w:r>
      <w:r w:rsidR="006B6B56" w:rsidRPr="00222BA3">
        <w:rPr>
          <w:rFonts w:ascii="Arial" w:hAnsi="Arial" w:cs="Arial"/>
          <w:sz w:val="24"/>
          <w:szCs w:val="24"/>
        </w:rPr>
        <w:t xml:space="preserve"> stopnia</w:t>
      </w:r>
      <w:r w:rsidR="0060511E" w:rsidRPr="00222BA3">
        <w:rPr>
          <w:rFonts w:ascii="Arial" w:hAnsi="Arial" w:cs="Arial"/>
          <w:sz w:val="24"/>
          <w:szCs w:val="24"/>
        </w:rPr>
        <w:t>;</w:t>
      </w:r>
    </w:p>
    <w:p w14:paraId="7748D7AC" w14:textId="77777777" w:rsidR="0060511E" w:rsidRPr="00222BA3" w:rsidRDefault="0060511E" w:rsidP="00222BA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Lines="200" w:after="48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pkt. 1) podpunkt b), w pierwszej kolejności rekrutowani będą studenci kierunku Pielęgniarstwo I </w:t>
      </w:r>
      <w:proofErr w:type="spellStart"/>
      <w:r w:rsidRPr="00222BA3">
        <w:rPr>
          <w:rFonts w:ascii="Arial" w:hAnsi="Arial" w:cs="Arial"/>
          <w:sz w:val="24"/>
          <w:szCs w:val="24"/>
        </w:rPr>
        <w:t>i</w:t>
      </w:r>
      <w:proofErr w:type="spellEnd"/>
      <w:r w:rsidRPr="00222BA3">
        <w:rPr>
          <w:rFonts w:ascii="Arial" w:hAnsi="Arial" w:cs="Arial"/>
          <w:sz w:val="24"/>
          <w:szCs w:val="24"/>
        </w:rPr>
        <w:t xml:space="preserve"> II roku studiów stacjonarnych II stopnia</w:t>
      </w:r>
      <w:r w:rsidR="00AC4F7A" w:rsidRPr="00222BA3">
        <w:rPr>
          <w:rFonts w:ascii="Arial" w:hAnsi="Arial" w:cs="Arial"/>
          <w:sz w:val="24"/>
          <w:szCs w:val="24"/>
        </w:rPr>
        <w:t>;</w:t>
      </w:r>
    </w:p>
    <w:p w14:paraId="4086CF2E" w14:textId="77777777" w:rsidR="00B053BB" w:rsidRPr="00222BA3" w:rsidRDefault="00B053BB" w:rsidP="00222BA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Lines="200" w:after="48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pkt</w:t>
      </w:r>
      <w:r w:rsidR="00C156B0" w:rsidRPr="00222BA3">
        <w:rPr>
          <w:rFonts w:ascii="Arial" w:hAnsi="Arial" w:cs="Arial"/>
          <w:sz w:val="24"/>
          <w:szCs w:val="24"/>
        </w:rPr>
        <w:t>.</w:t>
      </w:r>
      <w:r w:rsidRPr="00222BA3">
        <w:rPr>
          <w:rFonts w:ascii="Arial" w:hAnsi="Arial" w:cs="Arial"/>
          <w:sz w:val="24"/>
          <w:szCs w:val="24"/>
        </w:rPr>
        <w:t xml:space="preserve"> 2) podpunkt a)</w:t>
      </w:r>
      <w:r w:rsidR="00270182" w:rsidRPr="00222BA3">
        <w:rPr>
          <w:rFonts w:ascii="Arial" w:hAnsi="Arial" w:cs="Arial"/>
          <w:sz w:val="24"/>
          <w:szCs w:val="24"/>
        </w:rPr>
        <w:t xml:space="preserve">, </w:t>
      </w:r>
      <w:r w:rsidR="001D494F" w:rsidRPr="00222BA3">
        <w:rPr>
          <w:rFonts w:ascii="Arial" w:hAnsi="Arial" w:cs="Arial"/>
          <w:sz w:val="24"/>
          <w:szCs w:val="24"/>
        </w:rPr>
        <w:t>w pierwszej kolejności rekrutowani będą</w:t>
      </w:r>
      <w:r w:rsidRPr="00222BA3">
        <w:rPr>
          <w:rFonts w:ascii="Arial" w:hAnsi="Arial" w:cs="Arial"/>
          <w:sz w:val="24"/>
          <w:szCs w:val="24"/>
        </w:rPr>
        <w:t xml:space="preserve"> studenci kierunku Położnictwo </w:t>
      </w:r>
      <w:r w:rsidR="00A24C0C" w:rsidRPr="00222BA3">
        <w:rPr>
          <w:rFonts w:ascii="Arial" w:hAnsi="Arial" w:cs="Arial"/>
          <w:sz w:val="24"/>
          <w:szCs w:val="24"/>
        </w:rPr>
        <w:t>III roku studiów stacjonarnych I</w:t>
      </w:r>
      <w:r w:rsidRPr="00222BA3">
        <w:rPr>
          <w:rFonts w:ascii="Arial" w:hAnsi="Arial" w:cs="Arial"/>
          <w:sz w:val="24"/>
          <w:szCs w:val="24"/>
        </w:rPr>
        <w:t xml:space="preserve"> stopnia; </w:t>
      </w:r>
    </w:p>
    <w:p w14:paraId="0EC6EE8E" w14:textId="77777777" w:rsidR="00270182" w:rsidRPr="00222BA3" w:rsidRDefault="00B053BB" w:rsidP="00222BA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Lines="200" w:after="48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pkt</w:t>
      </w:r>
      <w:r w:rsidR="00C156B0" w:rsidRPr="00222BA3">
        <w:rPr>
          <w:rFonts w:ascii="Arial" w:hAnsi="Arial" w:cs="Arial"/>
          <w:sz w:val="24"/>
          <w:szCs w:val="24"/>
        </w:rPr>
        <w:t>.</w:t>
      </w:r>
      <w:r w:rsidRPr="00222BA3">
        <w:rPr>
          <w:rFonts w:ascii="Arial" w:hAnsi="Arial" w:cs="Arial"/>
          <w:sz w:val="24"/>
          <w:szCs w:val="24"/>
        </w:rPr>
        <w:t xml:space="preserve"> 2) podpunkt b)-c), </w:t>
      </w:r>
      <w:r w:rsidR="001D494F" w:rsidRPr="00222BA3">
        <w:rPr>
          <w:rFonts w:ascii="Arial" w:hAnsi="Arial" w:cs="Arial"/>
          <w:sz w:val="24"/>
          <w:szCs w:val="24"/>
        </w:rPr>
        <w:t>w pierwszej kolejności rekrutowani będą</w:t>
      </w:r>
      <w:r w:rsidRPr="00222BA3">
        <w:rPr>
          <w:rFonts w:ascii="Arial" w:hAnsi="Arial" w:cs="Arial"/>
          <w:sz w:val="24"/>
          <w:szCs w:val="24"/>
        </w:rPr>
        <w:t xml:space="preserve"> studenci Położnictwa </w:t>
      </w:r>
      <w:r w:rsidR="00A24C0C" w:rsidRPr="00222BA3">
        <w:rPr>
          <w:rFonts w:ascii="Arial" w:hAnsi="Arial" w:cs="Arial"/>
          <w:sz w:val="24"/>
          <w:szCs w:val="24"/>
        </w:rPr>
        <w:t>III roku studiów stacjonarnych I</w:t>
      </w:r>
      <w:r w:rsidRPr="00222BA3">
        <w:rPr>
          <w:rFonts w:ascii="Arial" w:hAnsi="Arial" w:cs="Arial"/>
          <w:sz w:val="24"/>
          <w:szCs w:val="24"/>
        </w:rPr>
        <w:t xml:space="preserve"> stopnia, </w:t>
      </w:r>
      <w:r w:rsidR="00131B9B" w:rsidRPr="00222BA3">
        <w:rPr>
          <w:rFonts w:ascii="Arial" w:hAnsi="Arial" w:cs="Arial"/>
          <w:sz w:val="24"/>
          <w:szCs w:val="24"/>
        </w:rPr>
        <w:t>następnie</w:t>
      </w:r>
      <w:r w:rsidRPr="00222BA3">
        <w:rPr>
          <w:rFonts w:ascii="Arial" w:hAnsi="Arial" w:cs="Arial"/>
          <w:sz w:val="24"/>
          <w:szCs w:val="24"/>
        </w:rPr>
        <w:t xml:space="preserve"> studenci</w:t>
      </w:r>
      <w:r w:rsidR="00A24C0C" w:rsidRPr="00222BA3">
        <w:rPr>
          <w:rFonts w:ascii="Arial" w:hAnsi="Arial" w:cs="Arial"/>
          <w:sz w:val="24"/>
          <w:szCs w:val="24"/>
        </w:rPr>
        <w:t xml:space="preserve"> II roku studiów stacjonarnych I</w:t>
      </w:r>
      <w:r w:rsidRPr="00222BA3">
        <w:rPr>
          <w:rFonts w:ascii="Arial" w:hAnsi="Arial" w:cs="Arial"/>
          <w:sz w:val="24"/>
          <w:szCs w:val="24"/>
        </w:rPr>
        <w:t xml:space="preserve"> stopnia</w:t>
      </w:r>
      <w:r w:rsidR="00AC4F7A" w:rsidRPr="00222BA3">
        <w:rPr>
          <w:rFonts w:ascii="Arial" w:hAnsi="Arial" w:cs="Arial"/>
          <w:sz w:val="24"/>
          <w:szCs w:val="24"/>
        </w:rPr>
        <w:t>;</w:t>
      </w:r>
    </w:p>
    <w:p w14:paraId="00BA8512" w14:textId="77777777" w:rsidR="00270182" w:rsidRPr="00222BA3" w:rsidRDefault="00B053BB" w:rsidP="00222BA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Lines="200" w:after="48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pkt</w:t>
      </w:r>
      <w:r w:rsidR="00C156B0" w:rsidRPr="00222BA3">
        <w:rPr>
          <w:rFonts w:ascii="Arial" w:hAnsi="Arial" w:cs="Arial"/>
          <w:sz w:val="24"/>
          <w:szCs w:val="24"/>
        </w:rPr>
        <w:t>.</w:t>
      </w:r>
      <w:r w:rsidR="00DA02AB" w:rsidRPr="00222BA3">
        <w:rPr>
          <w:rFonts w:ascii="Arial" w:hAnsi="Arial" w:cs="Arial"/>
          <w:sz w:val="24"/>
          <w:szCs w:val="24"/>
        </w:rPr>
        <w:t xml:space="preserve"> 3) podpunkt a), </w:t>
      </w:r>
      <w:r w:rsidRPr="00222BA3">
        <w:rPr>
          <w:rFonts w:ascii="Arial" w:hAnsi="Arial" w:cs="Arial"/>
          <w:sz w:val="24"/>
          <w:szCs w:val="24"/>
        </w:rPr>
        <w:t xml:space="preserve">c), </w:t>
      </w:r>
      <w:r w:rsidR="001D494F" w:rsidRPr="00222BA3">
        <w:rPr>
          <w:rFonts w:ascii="Arial" w:hAnsi="Arial" w:cs="Arial"/>
          <w:sz w:val="24"/>
          <w:szCs w:val="24"/>
        </w:rPr>
        <w:t>w pierwszej kolejności rekrutowani będą</w:t>
      </w:r>
      <w:r w:rsidRPr="00222BA3">
        <w:rPr>
          <w:rFonts w:ascii="Arial" w:hAnsi="Arial" w:cs="Arial"/>
          <w:sz w:val="24"/>
          <w:szCs w:val="24"/>
        </w:rPr>
        <w:t xml:space="preserve"> studenci Ratownictwa III roku studiów stacjonarnych</w:t>
      </w:r>
      <w:r w:rsidR="00A24C0C" w:rsidRPr="00222BA3">
        <w:rPr>
          <w:rFonts w:ascii="Arial" w:hAnsi="Arial" w:cs="Arial"/>
          <w:sz w:val="24"/>
          <w:szCs w:val="24"/>
        </w:rPr>
        <w:t xml:space="preserve"> I</w:t>
      </w:r>
      <w:r w:rsidR="00C156B0" w:rsidRPr="00222BA3">
        <w:rPr>
          <w:rFonts w:ascii="Arial" w:hAnsi="Arial" w:cs="Arial"/>
          <w:sz w:val="24"/>
          <w:szCs w:val="24"/>
        </w:rPr>
        <w:t xml:space="preserve"> stopnia, następnie studenci II roku</w:t>
      </w:r>
      <w:r w:rsidR="00131B9B" w:rsidRPr="00222BA3">
        <w:rPr>
          <w:rFonts w:ascii="Arial" w:hAnsi="Arial" w:cs="Arial"/>
          <w:sz w:val="24"/>
          <w:szCs w:val="24"/>
        </w:rPr>
        <w:t xml:space="preserve"> stud</w:t>
      </w:r>
      <w:r w:rsidR="00A24C0C" w:rsidRPr="00222BA3">
        <w:rPr>
          <w:rFonts w:ascii="Arial" w:hAnsi="Arial" w:cs="Arial"/>
          <w:sz w:val="24"/>
          <w:szCs w:val="24"/>
        </w:rPr>
        <w:t>iów stacjonarnych I</w:t>
      </w:r>
      <w:r w:rsidR="00131B9B" w:rsidRPr="00222BA3">
        <w:rPr>
          <w:rFonts w:ascii="Arial" w:hAnsi="Arial" w:cs="Arial"/>
          <w:sz w:val="24"/>
          <w:szCs w:val="24"/>
        </w:rPr>
        <w:t xml:space="preserve"> stopnia</w:t>
      </w:r>
      <w:r w:rsidR="00AC4F7A" w:rsidRPr="00222BA3">
        <w:rPr>
          <w:rFonts w:ascii="Arial" w:hAnsi="Arial" w:cs="Arial"/>
          <w:sz w:val="24"/>
          <w:szCs w:val="24"/>
        </w:rPr>
        <w:t>;</w:t>
      </w:r>
    </w:p>
    <w:p w14:paraId="0E8FC1F5" w14:textId="77777777" w:rsidR="00DA02AB" w:rsidRPr="00222BA3" w:rsidRDefault="00DA02AB" w:rsidP="00222BA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Lines="200" w:after="48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pkt. 3) podpunkt b), w pierwszej kolejności rekrutowani będą studenci Ratownictwa III roku studiów stacjonarnych I stopnia, następnie studenci II roku studiów stacjonarnych I stopnia, którzy ukończyli 21 rok życia.</w:t>
      </w:r>
    </w:p>
    <w:p w14:paraId="3C10933F" w14:textId="77777777" w:rsidR="00270182" w:rsidRPr="00222BA3" w:rsidRDefault="0027018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lastRenderedPageBreak/>
        <w:t>Informacja o rozpoczęciu rekrutacji do Projektu zostanie każdorazowo ogł</w:t>
      </w:r>
      <w:r w:rsidR="00B42EC0" w:rsidRPr="00222BA3">
        <w:rPr>
          <w:rFonts w:ascii="Arial" w:hAnsi="Arial" w:cs="Arial"/>
          <w:sz w:val="24"/>
          <w:szCs w:val="24"/>
        </w:rPr>
        <w:t>oszona na stronie internetowej P</w:t>
      </w:r>
      <w:r w:rsidRPr="00222BA3">
        <w:rPr>
          <w:rFonts w:ascii="Arial" w:hAnsi="Arial" w:cs="Arial"/>
          <w:sz w:val="24"/>
          <w:szCs w:val="24"/>
        </w:rPr>
        <w:t xml:space="preserve">rojektu </w:t>
      </w:r>
      <w:r w:rsidRPr="00222BA3">
        <w:rPr>
          <w:rFonts w:ascii="Arial" w:hAnsi="Arial" w:cs="Arial"/>
          <w:sz w:val="24"/>
          <w:szCs w:val="24"/>
          <w:u w:val="single"/>
        </w:rPr>
        <w:t>www.zpr2.uwm.edu.pl</w:t>
      </w:r>
      <w:r w:rsidRPr="00222BA3">
        <w:rPr>
          <w:rFonts w:ascii="Arial" w:hAnsi="Arial" w:cs="Arial"/>
          <w:sz w:val="24"/>
          <w:szCs w:val="24"/>
        </w:rPr>
        <w:t xml:space="preserve"> oraz na stronie internetowej </w:t>
      </w:r>
      <w:r w:rsidR="004956CD" w:rsidRPr="00222BA3">
        <w:rPr>
          <w:rFonts w:ascii="Arial" w:hAnsi="Arial" w:cs="Arial"/>
          <w:sz w:val="24"/>
          <w:szCs w:val="24"/>
        </w:rPr>
        <w:t>SZP</w:t>
      </w:r>
      <w:r w:rsidRPr="00222BA3">
        <w:rPr>
          <w:rFonts w:ascii="Arial" w:hAnsi="Arial" w:cs="Arial"/>
          <w:sz w:val="24"/>
          <w:szCs w:val="24"/>
        </w:rPr>
        <w:t>.</w:t>
      </w:r>
    </w:p>
    <w:p w14:paraId="62EDA28D" w14:textId="77777777" w:rsidR="00270182" w:rsidRPr="00222BA3" w:rsidRDefault="0027018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Podczas rekrutacji Kandydatów/ek będzie przestrzegana zasada równości szans </w:t>
      </w:r>
      <w:r w:rsidRPr="00222BA3">
        <w:rPr>
          <w:rFonts w:ascii="Arial" w:hAnsi="Arial" w:cs="Arial"/>
          <w:sz w:val="24"/>
          <w:szCs w:val="24"/>
        </w:rPr>
        <w:br/>
        <w:t>i niedyskryminacji, w tym dostępności wsparcia dla osób z niepełnosprawnościami.</w:t>
      </w:r>
    </w:p>
    <w:p w14:paraId="5181E878" w14:textId="77777777" w:rsidR="00270182" w:rsidRPr="00222BA3" w:rsidRDefault="00270182" w:rsidP="00222BA3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Warunkiem ubiegania się o udział w Projekcie jest złożenie przez Kandydata/</w:t>
      </w:r>
      <w:proofErr w:type="spellStart"/>
      <w:r w:rsidRPr="00222BA3">
        <w:rPr>
          <w:rFonts w:ascii="Arial" w:hAnsi="Arial" w:cs="Arial"/>
          <w:sz w:val="24"/>
          <w:szCs w:val="24"/>
        </w:rPr>
        <w:t>kę</w:t>
      </w:r>
      <w:proofErr w:type="spellEnd"/>
      <w:r w:rsidRPr="00222BA3">
        <w:rPr>
          <w:rFonts w:ascii="Arial" w:hAnsi="Arial" w:cs="Arial"/>
          <w:sz w:val="24"/>
          <w:szCs w:val="24"/>
        </w:rPr>
        <w:t xml:space="preserve"> wypełnionego i podpisanego Formularza zgłoszeniowego (</w:t>
      </w:r>
      <w:r w:rsidRPr="00222BA3">
        <w:rPr>
          <w:rFonts w:ascii="Arial" w:hAnsi="Arial" w:cs="Arial"/>
          <w:b/>
          <w:bCs/>
          <w:sz w:val="24"/>
          <w:szCs w:val="24"/>
        </w:rPr>
        <w:t>załącznik nr 1)</w:t>
      </w:r>
      <w:r w:rsidRPr="00222BA3">
        <w:rPr>
          <w:rFonts w:ascii="Arial" w:hAnsi="Arial" w:cs="Arial"/>
          <w:sz w:val="24"/>
          <w:szCs w:val="24"/>
        </w:rPr>
        <w:t xml:space="preserve"> oraz oświadczenia o zgodzie na przetwarzanie danych osobowych na potrzeby rekrutacji (</w:t>
      </w:r>
      <w:r w:rsidRPr="00222BA3">
        <w:rPr>
          <w:rFonts w:ascii="Arial" w:hAnsi="Arial" w:cs="Arial"/>
          <w:b/>
          <w:bCs/>
          <w:sz w:val="24"/>
          <w:szCs w:val="24"/>
        </w:rPr>
        <w:t>załącznik nr 2</w:t>
      </w:r>
      <w:r w:rsidRPr="00222BA3">
        <w:rPr>
          <w:rFonts w:ascii="Arial" w:hAnsi="Arial" w:cs="Arial"/>
          <w:sz w:val="24"/>
          <w:szCs w:val="24"/>
        </w:rPr>
        <w:t>).</w:t>
      </w:r>
    </w:p>
    <w:p w14:paraId="7FC016FC" w14:textId="77777777" w:rsidR="00270182" w:rsidRPr="00222BA3" w:rsidRDefault="0027018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Regulamin rekrutacji i uczestnictwa w Projekcie oraz pozostałe dokumenty dotyczące Projektu można otrzymać u</w:t>
      </w:r>
      <w:r w:rsidR="0060511E" w:rsidRPr="00222BA3">
        <w:rPr>
          <w:rFonts w:ascii="Arial" w:hAnsi="Arial" w:cs="Arial"/>
          <w:sz w:val="24"/>
          <w:szCs w:val="24"/>
        </w:rPr>
        <w:t xml:space="preserve"> Asystenta</w:t>
      </w:r>
      <w:r w:rsidRPr="00222BA3">
        <w:rPr>
          <w:rFonts w:ascii="Arial" w:hAnsi="Arial" w:cs="Arial"/>
          <w:sz w:val="24"/>
          <w:szCs w:val="24"/>
        </w:rPr>
        <w:t xml:space="preserve"> Koordynatora albo pobrać ze strony internetowej </w:t>
      </w:r>
      <w:hyperlink r:id="rId7" w:history="1">
        <w:r w:rsidRPr="00222BA3">
          <w:rPr>
            <w:rStyle w:val="Hipercze"/>
            <w:rFonts w:ascii="Arial" w:hAnsi="Arial" w:cs="Arial"/>
            <w:color w:val="auto"/>
            <w:sz w:val="24"/>
            <w:szCs w:val="24"/>
          </w:rPr>
          <w:t>www.zpr2.uwm.edu.pl</w:t>
        </w:r>
      </w:hyperlink>
    </w:p>
    <w:p w14:paraId="073EC81F" w14:textId="77777777" w:rsidR="00270182" w:rsidRPr="00222BA3" w:rsidRDefault="0027018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Wypełnione </w:t>
      </w:r>
      <w:bookmarkStart w:id="8" w:name="_Hlk519509695"/>
      <w:r w:rsidRPr="00222BA3">
        <w:rPr>
          <w:rFonts w:ascii="Arial" w:hAnsi="Arial" w:cs="Arial"/>
          <w:sz w:val="24"/>
          <w:szCs w:val="24"/>
        </w:rPr>
        <w:t xml:space="preserve">Formularze zgłoszeniowe </w:t>
      </w:r>
      <w:bookmarkEnd w:id="8"/>
      <w:r w:rsidRPr="00222BA3">
        <w:rPr>
          <w:rFonts w:ascii="Arial" w:hAnsi="Arial" w:cs="Arial"/>
          <w:sz w:val="24"/>
          <w:szCs w:val="24"/>
        </w:rPr>
        <w:t xml:space="preserve">wraz z załącznikami należy złożyć u </w:t>
      </w:r>
      <w:r w:rsidR="0060511E" w:rsidRPr="00222BA3">
        <w:rPr>
          <w:rFonts w:ascii="Arial" w:hAnsi="Arial" w:cs="Arial"/>
          <w:sz w:val="24"/>
          <w:szCs w:val="24"/>
        </w:rPr>
        <w:t>Asystenta</w:t>
      </w:r>
      <w:r w:rsidRPr="00222BA3">
        <w:rPr>
          <w:rFonts w:ascii="Arial" w:hAnsi="Arial" w:cs="Arial"/>
          <w:sz w:val="24"/>
          <w:szCs w:val="24"/>
        </w:rPr>
        <w:t xml:space="preserve"> Koordynatora w terminie okr</w:t>
      </w:r>
      <w:r w:rsidR="00B42EC0" w:rsidRPr="00222BA3">
        <w:rPr>
          <w:rFonts w:ascii="Arial" w:hAnsi="Arial" w:cs="Arial"/>
          <w:sz w:val="24"/>
          <w:szCs w:val="24"/>
        </w:rPr>
        <w:t>eślonym w ogłoszeniu o naborze U</w:t>
      </w:r>
      <w:r w:rsidRPr="00222BA3">
        <w:rPr>
          <w:rFonts w:ascii="Arial" w:hAnsi="Arial" w:cs="Arial"/>
          <w:sz w:val="24"/>
          <w:szCs w:val="24"/>
        </w:rPr>
        <w:t>czestników</w:t>
      </w:r>
      <w:r w:rsidR="00B42EC0" w:rsidRPr="00222BA3">
        <w:rPr>
          <w:rFonts w:ascii="Arial" w:hAnsi="Arial" w:cs="Arial"/>
          <w:sz w:val="24"/>
          <w:szCs w:val="24"/>
        </w:rPr>
        <w:t>/czek</w:t>
      </w:r>
      <w:r w:rsidRPr="00222BA3">
        <w:rPr>
          <w:rFonts w:ascii="Arial" w:hAnsi="Arial" w:cs="Arial"/>
          <w:sz w:val="24"/>
          <w:szCs w:val="24"/>
        </w:rPr>
        <w:t xml:space="preserve"> do Projektu.</w:t>
      </w:r>
    </w:p>
    <w:p w14:paraId="0E90096F" w14:textId="77777777" w:rsidR="00270182" w:rsidRPr="00222BA3" w:rsidRDefault="0027018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Złożenie przez Kandydata/</w:t>
      </w:r>
      <w:proofErr w:type="spellStart"/>
      <w:r w:rsidRPr="00222BA3">
        <w:rPr>
          <w:rFonts w:ascii="Arial" w:hAnsi="Arial" w:cs="Arial"/>
          <w:sz w:val="24"/>
          <w:szCs w:val="24"/>
        </w:rPr>
        <w:t>kę</w:t>
      </w:r>
      <w:proofErr w:type="spellEnd"/>
      <w:r w:rsidRPr="00222BA3">
        <w:rPr>
          <w:rFonts w:ascii="Arial" w:hAnsi="Arial" w:cs="Arial"/>
          <w:sz w:val="24"/>
          <w:szCs w:val="24"/>
        </w:rPr>
        <w:t xml:space="preserve"> Formularza zgłoszeniowego, stanowi jednocześnie potwierdzenie zapoznania się z niniejszym Regulaminem, akceptację jego zapisów i zobowiązanie się do ich przestrzegania.</w:t>
      </w:r>
    </w:p>
    <w:p w14:paraId="46C69555" w14:textId="77777777" w:rsidR="00270182" w:rsidRPr="00222BA3" w:rsidRDefault="0027018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Złożenie Formularza zgłoszeniowego nie jest równoznaczne z zakwalifikowaniem do udziału w Projekcie. </w:t>
      </w:r>
    </w:p>
    <w:p w14:paraId="4B5BA596" w14:textId="77777777" w:rsidR="00270182" w:rsidRPr="00222BA3" w:rsidRDefault="0027018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Formularze zgłoszeniowe złożone po terminie nie będą rozpatrywane.</w:t>
      </w:r>
    </w:p>
    <w:p w14:paraId="15EC3ED1" w14:textId="77777777" w:rsidR="004401BD" w:rsidRPr="00222BA3" w:rsidRDefault="004401BD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Osoby, które złożyły w terminie dokumenty, o których mowa w ust. </w:t>
      </w:r>
      <w:r w:rsidR="00DB4369" w:rsidRPr="00222BA3">
        <w:rPr>
          <w:rFonts w:ascii="Arial" w:hAnsi="Arial" w:cs="Arial"/>
          <w:sz w:val="24"/>
          <w:szCs w:val="24"/>
        </w:rPr>
        <w:t>8</w:t>
      </w:r>
      <w:r w:rsidRPr="00222BA3">
        <w:rPr>
          <w:rFonts w:ascii="Arial" w:hAnsi="Arial" w:cs="Arial"/>
          <w:sz w:val="24"/>
          <w:szCs w:val="24"/>
        </w:rPr>
        <w:t xml:space="preserve"> i spełniają kryteria kwalifikowalności do udziału w Projekcie, o których mowa w §5, wezmą udział w spotkaniu z doradcą zawodowym w celu przeprowadzenia bilansu kompetencji, który określi s</w:t>
      </w:r>
      <w:r w:rsidR="00B42EC0" w:rsidRPr="00222BA3">
        <w:rPr>
          <w:rFonts w:ascii="Arial" w:hAnsi="Arial" w:cs="Arial"/>
          <w:sz w:val="24"/>
          <w:szCs w:val="24"/>
        </w:rPr>
        <w:t>tan kompetencji i kwalifikacji U</w:t>
      </w:r>
      <w:r w:rsidRPr="00222BA3">
        <w:rPr>
          <w:rFonts w:ascii="Arial" w:hAnsi="Arial" w:cs="Arial"/>
          <w:sz w:val="24"/>
          <w:szCs w:val="24"/>
        </w:rPr>
        <w:t>czestnika</w:t>
      </w:r>
      <w:r w:rsidR="00B42EC0" w:rsidRPr="00222BA3">
        <w:rPr>
          <w:rFonts w:ascii="Arial" w:hAnsi="Arial" w:cs="Arial"/>
          <w:sz w:val="24"/>
          <w:szCs w:val="24"/>
        </w:rPr>
        <w:t>/ki przed rozpoczęciem P</w:t>
      </w:r>
      <w:r w:rsidRPr="00222BA3">
        <w:rPr>
          <w:rFonts w:ascii="Arial" w:hAnsi="Arial" w:cs="Arial"/>
          <w:sz w:val="24"/>
          <w:szCs w:val="24"/>
        </w:rPr>
        <w:t>rojektu.</w:t>
      </w:r>
    </w:p>
    <w:p w14:paraId="23328ACE" w14:textId="77777777" w:rsidR="002436E2" w:rsidRPr="00222BA3" w:rsidRDefault="004401BD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Do udziału w </w:t>
      </w:r>
      <w:r w:rsidR="00C31CE2" w:rsidRPr="00222BA3">
        <w:rPr>
          <w:rFonts w:ascii="Arial" w:hAnsi="Arial" w:cs="Arial"/>
          <w:sz w:val="24"/>
          <w:szCs w:val="24"/>
        </w:rPr>
        <w:t>Projekcie</w:t>
      </w:r>
      <w:r w:rsidRPr="00222BA3">
        <w:rPr>
          <w:rFonts w:ascii="Arial" w:hAnsi="Arial" w:cs="Arial"/>
          <w:sz w:val="24"/>
          <w:szCs w:val="24"/>
        </w:rPr>
        <w:t xml:space="preserve"> zostaną zakwalifikowane wyłącznie osoby, które </w:t>
      </w:r>
      <w:r w:rsidR="002C033D" w:rsidRPr="00222BA3">
        <w:rPr>
          <w:rFonts w:ascii="Arial" w:hAnsi="Arial" w:cs="Arial"/>
          <w:sz w:val="24"/>
          <w:szCs w:val="24"/>
        </w:rPr>
        <w:t xml:space="preserve">w wyniku bilansu kompetencji </w:t>
      </w:r>
      <w:r w:rsidRPr="00222BA3">
        <w:rPr>
          <w:rFonts w:ascii="Arial" w:hAnsi="Arial" w:cs="Arial"/>
          <w:sz w:val="24"/>
          <w:szCs w:val="24"/>
        </w:rPr>
        <w:t>dzięki udziale w</w:t>
      </w:r>
      <w:r w:rsidR="002C033D" w:rsidRPr="00222BA3">
        <w:rPr>
          <w:rFonts w:ascii="Arial" w:hAnsi="Arial" w:cs="Arial"/>
          <w:sz w:val="24"/>
          <w:szCs w:val="24"/>
        </w:rPr>
        <w:t> </w:t>
      </w:r>
      <w:r w:rsidRPr="00222BA3">
        <w:rPr>
          <w:rFonts w:ascii="Arial" w:hAnsi="Arial" w:cs="Arial"/>
          <w:sz w:val="24"/>
          <w:szCs w:val="24"/>
        </w:rPr>
        <w:t xml:space="preserve">danej formie wsparcia </w:t>
      </w:r>
      <w:r w:rsidR="002436E2" w:rsidRPr="00222BA3">
        <w:rPr>
          <w:rFonts w:ascii="Arial" w:hAnsi="Arial" w:cs="Arial"/>
          <w:sz w:val="24"/>
          <w:szCs w:val="24"/>
        </w:rPr>
        <w:t>podniosą kompetencje lub kwalifikacje.</w:t>
      </w:r>
      <w:r w:rsidRPr="00222BA3">
        <w:rPr>
          <w:rFonts w:ascii="Arial" w:hAnsi="Arial" w:cs="Arial"/>
          <w:sz w:val="24"/>
          <w:szCs w:val="24"/>
        </w:rPr>
        <w:t xml:space="preserve"> </w:t>
      </w:r>
    </w:p>
    <w:p w14:paraId="6503C11F" w14:textId="77777777" w:rsidR="002C033D" w:rsidRPr="00222BA3" w:rsidRDefault="002C033D" w:rsidP="00222BA3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Dla każdej formy wsparcia każdorazowo powstanie lista osób zakwalifikowanych oraz lista rezerwowa.</w:t>
      </w:r>
    </w:p>
    <w:p w14:paraId="5C14BC9E" w14:textId="77777777" w:rsidR="002436E2" w:rsidRPr="00222BA3" w:rsidRDefault="002436E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L</w:t>
      </w:r>
      <w:r w:rsidR="00394016" w:rsidRPr="00222BA3">
        <w:rPr>
          <w:rFonts w:ascii="Arial" w:hAnsi="Arial" w:cs="Arial"/>
          <w:sz w:val="24"/>
          <w:szCs w:val="24"/>
        </w:rPr>
        <w:t>ist</w:t>
      </w:r>
      <w:r w:rsidRPr="00222BA3">
        <w:rPr>
          <w:rFonts w:ascii="Arial" w:hAnsi="Arial" w:cs="Arial"/>
          <w:sz w:val="24"/>
          <w:szCs w:val="24"/>
        </w:rPr>
        <w:t>a</w:t>
      </w:r>
      <w:r w:rsidR="00394016" w:rsidRPr="00222BA3">
        <w:rPr>
          <w:rFonts w:ascii="Arial" w:hAnsi="Arial" w:cs="Arial"/>
          <w:sz w:val="24"/>
          <w:szCs w:val="24"/>
        </w:rPr>
        <w:t xml:space="preserve"> </w:t>
      </w:r>
      <w:r w:rsidRPr="00222BA3">
        <w:rPr>
          <w:rFonts w:ascii="Arial" w:hAnsi="Arial" w:cs="Arial"/>
          <w:sz w:val="24"/>
          <w:szCs w:val="24"/>
        </w:rPr>
        <w:t>osób zakwalifikowanych do udziału w Projekcie zostanie przygotowana</w:t>
      </w:r>
      <w:r w:rsidR="00394016" w:rsidRPr="00222BA3">
        <w:rPr>
          <w:rFonts w:ascii="Arial" w:hAnsi="Arial" w:cs="Arial"/>
          <w:sz w:val="24"/>
          <w:szCs w:val="24"/>
        </w:rPr>
        <w:t xml:space="preserve"> </w:t>
      </w:r>
      <w:r w:rsidR="0041372F" w:rsidRPr="00222BA3">
        <w:rPr>
          <w:rFonts w:ascii="Arial" w:hAnsi="Arial" w:cs="Arial"/>
          <w:sz w:val="24"/>
          <w:szCs w:val="24"/>
        </w:rPr>
        <w:t>prze</w:t>
      </w:r>
      <w:r w:rsidR="0091312A" w:rsidRPr="00222BA3">
        <w:rPr>
          <w:rFonts w:ascii="Arial" w:hAnsi="Arial" w:cs="Arial"/>
          <w:sz w:val="24"/>
          <w:szCs w:val="24"/>
        </w:rPr>
        <w:t xml:space="preserve">z </w:t>
      </w:r>
      <w:r w:rsidR="0041372F" w:rsidRPr="00222BA3">
        <w:rPr>
          <w:rFonts w:ascii="Arial" w:hAnsi="Arial" w:cs="Arial"/>
          <w:sz w:val="24"/>
          <w:szCs w:val="24"/>
        </w:rPr>
        <w:t xml:space="preserve">Komisję Rekrutacyjną </w:t>
      </w:r>
      <w:r w:rsidRPr="00222BA3">
        <w:rPr>
          <w:rFonts w:ascii="Arial" w:hAnsi="Arial" w:cs="Arial"/>
          <w:sz w:val="24"/>
          <w:szCs w:val="24"/>
        </w:rPr>
        <w:t>w ciągu</w:t>
      </w:r>
      <w:r w:rsidR="0091312A" w:rsidRPr="00222BA3">
        <w:rPr>
          <w:rFonts w:ascii="Arial" w:hAnsi="Arial" w:cs="Arial"/>
          <w:sz w:val="24"/>
          <w:szCs w:val="24"/>
        </w:rPr>
        <w:t xml:space="preserve"> </w:t>
      </w:r>
      <w:r w:rsidR="00394016" w:rsidRPr="00222BA3">
        <w:rPr>
          <w:rFonts w:ascii="Arial" w:hAnsi="Arial" w:cs="Arial"/>
          <w:sz w:val="24"/>
          <w:szCs w:val="24"/>
        </w:rPr>
        <w:t xml:space="preserve">7 dni </w:t>
      </w:r>
      <w:r w:rsidR="00374BE5" w:rsidRPr="00222BA3">
        <w:rPr>
          <w:rFonts w:ascii="Arial" w:hAnsi="Arial" w:cs="Arial"/>
          <w:sz w:val="24"/>
          <w:szCs w:val="24"/>
        </w:rPr>
        <w:t xml:space="preserve">od </w:t>
      </w:r>
      <w:r w:rsidR="00394016" w:rsidRPr="00222BA3">
        <w:rPr>
          <w:rFonts w:ascii="Arial" w:hAnsi="Arial" w:cs="Arial"/>
          <w:sz w:val="24"/>
          <w:szCs w:val="24"/>
        </w:rPr>
        <w:t xml:space="preserve">zakończenia </w:t>
      </w:r>
      <w:r w:rsidR="002C033D" w:rsidRPr="00222BA3">
        <w:rPr>
          <w:rFonts w:ascii="Arial" w:hAnsi="Arial" w:cs="Arial"/>
          <w:sz w:val="24"/>
          <w:szCs w:val="24"/>
        </w:rPr>
        <w:t xml:space="preserve">wstępnego </w:t>
      </w:r>
      <w:r w:rsidRPr="00222BA3">
        <w:rPr>
          <w:rFonts w:ascii="Arial" w:hAnsi="Arial" w:cs="Arial"/>
          <w:sz w:val="24"/>
          <w:szCs w:val="24"/>
        </w:rPr>
        <w:t>bilansu kompetencji.</w:t>
      </w:r>
    </w:p>
    <w:p w14:paraId="2294EAFE" w14:textId="77777777" w:rsidR="002436E2" w:rsidRPr="00222BA3" w:rsidRDefault="00394016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Wsparciem </w:t>
      </w:r>
      <w:r w:rsidR="00374BE5" w:rsidRPr="00222BA3">
        <w:rPr>
          <w:rFonts w:ascii="Arial" w:hAnsi="Arial" w:cs="Arial"/>
          <w:sz w:val="24"/>
          <w:szCs w:val="24"/>
        </w:rPr>
        <w:t xml:space="preserve">w ramach </w:t>
      </w:r>
      <w:r w:rsidR="003D3DCB" w:rsidRPr="00222BA3">
        <w:rPr>
          <w:rFonts w:ascii="Arial" w:hAnsi="Arial" w:cs="Arial"/>
          <w:sz w:val="24"/>
          <w:szCs w:val="24"/>
        </w:rPr>
        <w:t>Projektu mogą</w:t>
      </w:r>
      <w:r w:rsidR="006A4346" w:rsidRPr="00222BA3">
        <w:rPr>
          <w:rFonts w:ascii="Arial" w:hAnsi="Arial" w:cs="Arial"/>
          <w:sz w:val="24"/>
          <w:szCs w:val="24"/>
        </w:rPr>
        <w:t xml:space="preserve"> </w:t>
      </w:r>
      <w:r w:rsidR="003D3DCB" w:rsidRPr="00222BA3">
        <w:rPr>
          <w:rFonts w:ascii="Arial" w:hAnsi="Arial" w:cs="Arial"/>
          <w:sz w:val="24"/>
          <w:szCs w:val="24"/>
        </w:rPr>
        <w:t xml:space="preserve">zostać objęci Kandydaci/tki znajdujący się na liście </w:t>
      </w:r>
      <w:r w:rsidR="002C033D" w:rsidRPr="00222BA3">
        <w:rPr>
          <w:rFonts w:ascii="Arial" w:hAnsi="Arial" w:cs="Arial"/>
          <w:sz w:val="24"/>
          <w:szCs w:val="24"/>
        </w:rPr>
        <w:t>osób zakwalifikowanych do udziału w Projekcie</w:t>
      </w:r>
      <w:r w:rsidR="00193028" w:rsidRPr="00222BA3">
        <w:rPr>
          <w:rFonts w:ascii="Arial" w:hAnsi="Arial" w:cs="Arial"/>
          <w:sz w:val="24"/>
          <w:szCs w:val="24"/>
        </w:rPr>
        <w:t>.</w:t>
      </w:r>
    </w:p>
    <w:p w14:paraId="4607D3D6" w14:textId="77777777" w:rsidR="00C31CE2" w:rsidRPr="00222BA3" w:rsidRDefault="00C31CE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Osoby zakwalifikowane do udziału w Projekcie zostaną poinformowane o wynikach rekrutacji drogą elektroniczną z wykorzystaniem adresu e-mail podanego w Formularzu zgłoszeniowym.</w:t>
      </w:r>
    </w:p>
    <w:p w14:paraId="3556901C" w14:textId="77777777" w:rsidR="002436E2" w:rsidRPr="00222BA3" w:rsidRDefault="002436E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Osoby zakwalifikowane do Projektu </w:t>
      </w:r>
      <w:r w:rsidR="0073074A" w:rsidRPr="00222BA3">
        <w:rPr>
          <w:rFonts w:ascii="Arial" w:hAnsi="Arial" w:cs="Arial"/>
          <w:sz w:val="24"/>
          <w:szCs w:val="24"/>
        </w:rPr>
        <w:t xml:space="preserve">są </w:t>
      </w:r>
      <w:r w:rsidRPr="00222BA3">
        <w:rPr>
          <w:rFonts w:ascii="Arial" w:hAnsi="Arial" w:cs="Arial"/>
          <w:sz w:val="24"/>
          <w:szCs w:val="24"/>
        </w:rPr>
        <w:t xml:space="preserve">zobowiązane </w:t>
      </w:r>
      <w:r w:rsidR="0073074A" w:rsidRPr="00222BA3">
        <w:rPr>
          <w:rFonts w:ascii="Arial" w:hAnsi="Arial" w:cs="Arial"/>
          <w:sz w:val="24"/>
          <w:szCs w:val="24"/>
        </w:rPr>
        <w:t xml:space="preserve">do podpisania i złożenia, </w:t>
      </w:r>
      <w:r w:rsidRPr="00222BA3">
        <w:rPr>
          <w:rFonts w:ascii="Arial" w:hAnsi="Arial" w:cs="Arial"/>
          <w:sz w:val="24"/>
          <w:szCs w:val="24"/>
        </w:rPr>
        <w:t xml:space="preserve">w określonym przez Koordynatora terminie </w:t>
      </w:r>
      <w:r w:rsidR="0073074A" w:rsidRPr="00222BA3">
        <w:rPr>
          <w:rFonts w:ascii="Arial" w:hAnsi="Arial" w:cs="Arial"/>
          <w:sz w:val="24"/>
          <w:szCs w:val="24"/>
        </w:rPr>
        <w:t xml:space="preserve">i miejscu, </w:t>
      </w:r>
      <w:r w:rsidRPr="00222BA3">
        <w:rPr>
          <w:rFonts w:ascii="Arial" w:hAnsi="Arial" w:cs="Arial"/>
          <w:sz w:val="24"/>
          <w:szCs w:val="24"/>
        </w:rPr>
        <w:t>kompletu następujących dokumentów:</w:t>
      </w:r>
    </w:p>
    <w:p w14:paraId="54E35411" w14:textId="77777777" w:rsidR="002436E2" w:rsidRPr="00222BA3" w:rsidRDefault="00B42EC0" w:rsidP="00222BA3">
      <w:pPr>
        <w:pStyle w:val="Akapitzlist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Deklaracji uczestnictwa w P</w:t>
      </w:r>
      <w:r w:rsidR="002436E2" w:rsidRPr="00222BA3">
        <w:rPr>
          <w:rFonts w:ascii="Arial" w:hAnsi="Arial" w:cs="Arial"/>
          <w:sz w:val="24"/>
          <w:szCs w:val="24"/>
        </w:rPr>
        <w:t xml:space="preserve">rojekcie </w:t>
      </w:r>
      <w:r w:rsidR="002436E2" w:rsidRPr="00222BA3">
        <w:rPr>
          <w:rFonts w:ascii="Arial" w:hAnsi="Arial" w:cs="Arial"/>
          <w:b/>
          <w:bCs/>
          <w:sz w:val="24"/>
          <w:szCs w:val="24"/>
        </w:rPr>
        <w:t>(Załącznik nr 3)</w:t>
      </w:r>
      <w:r w:rsidRPr="00222BA3">
        <w:rPr>
          <w:rFonts w:ascii="Arial" w:hAnsi="Arial" w:cs="Arial"/>
          <w:b/>
          <w:bCs/>
          <w:sz w:val="24"/>
          <w:szCs w:val="24"/>
        </w:rPr>
        <w:t>,</w:t>
      </w:r>
    </w:p>
    <w:p w14:paraId="301CFE79" w14:textId="77777777" w:rsidR="002436E2" w:rsidRPr="00222BA3" w:rsidRDefault="002436E2" w:rsidP="00222BA3">
      <w:pPr>
        <w:pStyle w:val="Akapitzlist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Kwestionariusza osobowego </w:t>
      </w:r>
      <w:r w:rsidRPr="00222BA3">
        <w:rPr>
          <w:rFonts w:ascii="Arial" w:hAnsi="Arial" w:cs="Arial"/>
          <w:b/>
          <w:bCs/>
          <w:sz w:val="24"/>
          <w:szCs w:val="24"/>
        </w:rPr>
        <w:t>(Załącznik nr 4)</w:t>
      </w:r>
      <w:r w:rsidR="00B42EC0" w:rsidRPr="00222BA3">
        <w:rPr>
          <w:rFonts w:ascii="Arial" w:hAnsi="Arial" w:cs="Arial"/>
          <w:b/>
          <w:bCs/>
          <w:sz w:val="24"/>
          <w:szCs w:val="24"/>
        </w:rPr>
        <w:t>,</w:t>
      </w:r>
    </w:p>
    <w:p w14:paraId="635B29D1" w14:textId="77777777" w:rsidR="002436E2" w:rsidRPr="00222BA3" w:rsidRDefault="00B42EC0" w:rsidP="00222BA3">
      <w:pPr>
        <w:pStyle w:val="Akapitzlist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Oświadczenia Uczestnika P</w:t>
      </w:r>
      <w:r w:rsidR="002436E2" w:rsidRPr="00222BA3">
        <w:rPr>
          <w:rFonts w:ascii="Arial" w:hAnsi="Arial" w:cs="Arial"/>
          <w:sz w:val="24"/>
          <w:szCs w:val="24"/>
        </w:rPr>
        <w:t xml:space="preserve">rojektu </w:t>
      </w:r>
      <w:r w:rsidR="002436E2" w:rsidRPr="00222BA3">
        <w:rPr>
          <w:rFonts w:ascii="Arial" w:hAnsi="Arial" w:cs="Arial"/>
          <w:b/>
          <w:bCs/>
          <w:sz w:val="24"/>
          <w:szCs w:val="24"/>
        </w:rPr>
        <w:t>(Załącznik nr 5)</w:t>
      </w:r>
      <w:r w:rsidRPr="00222BA3">
        <w:rPr>
          <w:rFonts w:ascii="Arial" w:hAnsi="Arial" w:cs="Arial"/>
          <w:b/>
          <w:bCs/>
          <w:sz w:val="24"/>
          <w:szCs w:val="24"/>
        </w:rPr>
        <w:t>,</w:t>
      </w:r>
    </w:p>
    <w:p w14:paraId="3B602A2B" w14:textId="77777777" w:rsidR="002436E2" w:rsidRPr="00222BA3" w:rsidRDefault="002436E2" w:rsidP="00222BA3">
      <w:pPr>
        <w:pStyle w:val="Akapitzlist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Umowy uczestnictwa w Projekcie </w:t>
      </w:r>
      <w:r w:rsidRPr="00222BA3">
        <w:rPr>
          <w:rFonts w:ascii="Arial" w:hAnsi="Arial" w:cs="Arial"/>
          <w:b/>
          <w:bCs/>
          <w:sz w:val="24"/>
          <w:szCs w:val="24"/>
        </w:rPr>
        <w:t>(Załącznik nr 6).</w:t>
      </w:r>
    </w:p>
    <w:p w14:paraId="733E7508" w14:textId="77777777" w:rsidR="002436E2" w:rsidRPr="00222BA3" w:rsidRDefault="002436E2" w:rsidP="00222BA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Lines="200"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lastRenderedPageBreak/>
        <w:t xml:space="preserve">Odmowa podpisania </w:t>
      </w:r>
      <w:r w:rsidR="0073074A" w:rsidRPr="00222BA3">
        <w:rPr>
          <w:rFonts w:ascii="Arial" w:hAnsi="Arial" w:cs="Arial"/>
          <w:sz w:val="24"/>
          <w:szCs w:val="24"/>
        </w:rPr>
        <w:t>przez</w:t>
      </w:r>
      <w:r w:rsidRPr="00222BA3">
        <w:rPr>
          <w:rFonts w:ascii="Arial" w:hAnsi="Arial" w:cs="Arial"/>
          <w:sz w:val="24"/>
          <w:szCs w:val="24"/>
        </w:rPr>
        <w:t xml:space="preserve"> Kandydata/</w:t>
      </w:r>
      <w:proofErr w:type="spellStart"/>
      <w:r w:rsidRPr="00222BA3">
        <w:rPr>
          <w:rFonts w:ascii="Arial" w:hAnsi="Arial" w:cs="Arial"/>
          <w:sz w:val="24"/>
          <w:szCs w:val="24"/>
        </w:rPr>
        <w:t>kę</w:t>
      </w:r>
      <w:proofErr w:type="spellEnd"/>
      <w:r w:rsidR="0073074A" w:rsidRPr="00222BA3">
        <w:rPr>
          <w:rFonts w:ascii="Arial" w:hAnsi="Arial" w:cs="Arial"/>
          <w:sz w:val="24"/>
          <w:szCs w:val="24"/>
        </w:rPr>
        <w:t xml:space="preserve"> dokumentów, o których mowa w ust. 20,</w:t>
      </w:r>
      <w:r w:rsidRPr="00222BA3">
        <w:rPr>
          <w:rFonts w:ascii="Arial" w:hAnsi="Arial" w:cs="Arial"/>
          <w:sz w:val="24"/>
          <w:szCs w:val="24"/>
        </w:rPr>
        <w:t xml:space="preserve"> jest równoznaczna z rezygnacją z</w:t>
      </w:r>
      <w:r w:rsidR="00C31CE2" w:rsidRPr="00222BA3">
        <w:rPr>
          <w:rFonts w:ascii="Arial" w:hAnsi="Arial" w:cs="Arial"/>
          <w:sz w:val="24"/>
          <w:szCs w:val="24"/>
        </w:rPr>
        <w:t> </w:t>
      </w:r>
      <w:r w:rsidRPr="00222BA3">
        <w:rPr>
          <w:rFonts w:ascii="Arial" w:hAnsi="Arial" w:cs="Arial"/>
          <w:sz w:val="24"/>
          <w:szCs w:val="24"/>
        </w:rPr>
        <w:t>uczestnictwa w Projekcie. Kandydat/ka zostaje skreślony/a z</w:t>
      </w:r>
      <w:r w:rsidR="0073074A" w:rsidRPr="00222BA3">
        <w:rPr>
          <w:rFonts w:ascii="Arial" w:hAnsi="Arial" w:cs="Arial"/>
          <w:sz w:val="24"/>
          <w:szCs w:val="24"/>
        </w:rPr>
        <w:t> </w:t>
      </w:r>
      <w:r w:rsidRPr="00222BA3">
        <w:rPr>
          <w:rFonts w:ascii="Arial" w:hAnsi="Arial" w:cs="Arial"/>
          <w:sz w:val="24"/>
          <w:szCs w:val="24"/>
        </w:rPr>
        <w:t xml:space="preserve">listy </w:t>
      </w:r>
      <w:r w:rsidR="0073074A" w:rsidRPr="00222BA3">
        <w:rPr>
          <w:rFonts w:ascii="Arial" w:hAnsi="Arial" w:cs="Arial"/>
          <w:sz w:val="24"/>
          <w:szCs w:val="24"/>
        </w:rPr>
        <w:t xml:space="preserve">osób </w:t>
      </w:r>
      <w:r w:rsidR="0079153C" w:rsidRPr="00222BA3">
        <w:rPr>
          <w:rFonts w:ascii="Arial" w:hAnsi="Arial" w:cs="Arial"/>
          <w:sz w:val="24"/>
          <w:szCs w:val="24"/>
        </w:rPr>
        <w:t>zakwalifikowanych do udziału w P</w:t>
      </w:r>
      <w:r w:rsidR="0073074A" w:rsidRPr="00222BA3">
        <w:rPr>
          <w:rFonts w:ascii="Arial" w:hAnsi="Arial" w:cs="Arial"/>
          <w:sz w:val="24"/>
          <w:szCs w:val="24"/>
        </w:rPr>
        <w:t>rojekcie</w:t>
      </w:r>
      <w:r w:rsidRPr="00222BA3">
        <w:rPr>
          <w:rFonts w:ascii="Arial" w:hAnsi="Arial" w:cs="Arial"/>
          <w:sz w:val="24"/>
          <w:szCs w:val="24"/>
        </w:rPr>
        <w:t>, a na jego/jej miejsce zostaje przyjęty/a Kandydat/ka z listy rezerwowej.</w:t>
      </w:r>
    </w:p>
    <w:p w14:paraId="3E1CA3B3" w14:textId="77777777" w:rsidR="002436E2" w:rsidRPr="00222BA3" w:rsidRDefault="002436E2" w:rsidP="00222BA3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Dokumenty złożone przez Kandydata/</w:t>
      </w:r>
      <w:proofErr w:type="spellStart"/>
      <w:r w:rsidRPr="00222BA3">
        <w:rPr>
          <w:rFonts w:ascii="Arial" w:hAnsi="Arial" w:cs="Arial"/>
          <w:sz w:val="24"/>
          <w:szCs w:val="24"/>
        </w:rPr>
        <w:t>kę</w:t>
      </w:r>
      <w:proofErr w:type="spellEnd"/>
      <w:r w:rsidRPr="00222BA3">
        <w:rPr>
          <w:rFonts w:ascii="Arial" w:hAnsi="Arial" w:cs="Arial"/>
          <w:sz w:val="24"/>
          <w:szCs w:val="24"/>
        </w:rPr>
        <w:t xml:space="preserve"> nie podlegają zwrotowi.</w:t>
      </w:r>
    </w:p>
    <w:p w14:paraId="6BC0E42A" w14:textId="77777777" w:rsidR="002436E2" w:rsidRPr="00222BA3" w:rsidRDefault="002436E2" w:rsidP="00222BA3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W przypadku zmiany danych osobowych zawartych w Kwestionariuszu osobowym Uczestnik/czka Projektu jest zobowiązany/a dokonać aktualizacji danych poprzez ponowne wypełnienie i złożenie </w:t>
      </w:r>
      <w:r w:rsidR="0079153C" w:rsidRPr="00222BA3">
        <w:rPr>
          <w:rFonts w:ascii="Arial" w:hAnsi="Arial" w:cs="Arial"/>
          <w:sz w:val="24"/>
          <w:szCs w:val="24"/>
        </w:rPr>
        <w:t>u</w:t>
      </w:r>
      <w:r w:rsidR="006002A3" w:rsidRPr="00222BA3">
        <w:rPr>
          <w:rFonts w:ascii="Arial" w:hAnsi="Arial" w:cs="Arial"/>
          <w:sz w:val="24"/>
          <w:szCs w:val="24"/>
        </w:rPr>
        <w:t xml:space="preserve"> Asystenta</w:t>
      </w:r>
      <w:r w:rsidR="0079153C" w:rsidRPr="00222BA3">
        <w:rPr>
          <w:rFonts w:ascii="Arial" w:hAnsi="Arial" w:cs="Arial"/>
          <w:sz w:val="24"/>
          <w:szCs w:val="24"/>
        </w:rPr>
        <w:t xml:space="preserve"> Koordynatora P</w:t>
      </w:r>
      <w:r w:rsidRPr="00222BA3">
        <w:rPr>
          <w:rFonts w:ascii="Arial" w:hAnsi="Arial" w:cs="Arial"/>
          <w:sz w:val="24"/>
          <w:szCs w:val="24"/>
        </w:rPr>
        <w:t>rojektu Kwestionariusza osobowego w terminie 7 dni od dnia, w którym dane uległy zmianie.</w:t>
      </w:r>
    </w:p>
    <w:p w14:paraId="61FE0CCD" w14:textId="77777777" w:rsidR="002436E2" w:rsidRPr="00222BA3" w:rsidRDefault="002436E2" w:rsidP="00222BA3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Wszelka korespondencja między </w:t>
      </w:r>
      <w:r w:rsidR="00776D05" w:rsidRPr="00222BA3">
        <w:rPr>
          <w:rFonts w:ascii="Arial" w:hAnsi="Arial" w:cs="Arial"/>
          <w:sz w:val="24"/>
          <w:szCs w:val="24"/>
        </w:rPr>
        <w:t>Biurem Projektu</w:t>
      </w:r>
      <w:r w:rsidRPr="00222BA3">
        <w:rPr>
          <w:rFonts w:ascii="Arial" w:hAnsi="Arial" w:cs="Arial"/>
          <w:sz w:val="24"/>
          <w:szCs w:val="24"/>
        </w:rPr>
        <w:t xml:space="preserve"> i Kandydatami prowadzona jest drogą elektroniczną z wykorzystaniem służbowego adresu poczty elektronicznej</w:t>
      </w:r>
      <w:r w:rsidR="007778B8" w:rsidRPr="00222BA3">
        <w:rPr>
          <w:rFonts w:ascii="Arial" w:hAnsi="Arial" w:cs="Arial"/>
          <w:sz w:val="24"/>
          <w:szCs w:val="24"/>
        </w:rPr>
        <w:t xml:space="preserve"> oraz adresów e-mail studentów podanych w Formularzach zgłoszeniowych.</w:t>
      </w:r>
    </w:p>
    <w:p w14:paraId="6A3E03E4" w14:textId="77777777" w:rsidR="0059367D" w:rsidRPr="00222BA3" w:rsidRDefault="00F85EC5" w:rsidP="00222BA3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Kandydat/ka nie zakwalifikowany do udziału w Projekcie ma prawo złożyć odwołanie w tej sprawie do </w:t>
      </w:r>
      <w:r w:rsidR="004956CD" w:rsidRPr="00222BA3">
        <w:rPr>
          <w:rFonts w:ascii="Arial" w:hAnsi="Arial" w:cs="Arial"/>
          <w:sz w:val="24"/>
          <w:szCs w:val="24"/>
        </w:rPr>
        <w:t>Dyrektora SZP</w:t>
      </w:r>
      <w:r w:rsidRPr="00222BA3">
        <w:rPr>
          <w:rFonts w:ascii="Arial" w:hAnsi="Arial" w:cs="Arial"/>
          <w:sz w:val="24"/>
          <w:szCs w:val="24"/>
        </w:rPr>
        <w:t xml:space="preserve"> zgodnie z §8.</w:t>
      </w:r>
    </w:p>
    <w:p w14:paraId="4582D78C" w14:textId="77777777" w:rsidR="00222BA3" w:rsidRDefault="00222BA3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8281F7D" w14:textId="56ACFD6B" w:rsidR="00D45FFD" w:rsidRPr="00222BA3" w:rsidRDefault="009A40C3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§ 7</w:t>
      </w:r>
    </w:p>
    <w:p w14:paraId="664CDA32" w14:textId="77777777" w:rsidR="009A40C3" w:rsidRPr="00222BA3" w:rsidRDefault="009A40C3" w:rsidP="00222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SZCZEGÓŁOWE ZASADY REKRUTACJI</w:t>
      </w:r>
    </w:p>
    <w:p w14:paraId="2D5B9D90" w14:textId="77777777" w:rsidR="00C31CE2" w:rsidRPr="00222BA3" w:rsidRDefault="00C31CE2" w:rsidP="00222BA3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Komisję Rekrutacyjną powołuje i odwołuje D</w:t>
      </w:r>
      <w:r w:rsidR="004956CD" w:rsidRPr="00222BA3">
        <w:rPr>
          <w:rFonts w:ascii="Arial" w:hAnsi="Arial" w:cs="Arial"/>
          <w:sz w:val="24"/>
          <w:szCs w:val="24"/>
        </w:rPr>
        <w:t>yrektor SZP</w:t>
      </w:r>
      <w:r w:rsidRPr="00222BA3">
        <w:rPr>
          <w:rFonts w:ascii="Arial" w:hAnsi="Arial" w:cs="Arial"/>
          <w:sz w:val="24"/>
          <w:szCs w:val="24"/>
        </w:rPr>
        <w:t>.</w:t>
      </w:r>
    </w:p>
    <w:p w14:paraId="2EB85848" w14:textId="77777777" w:rsidR="00C31CE2" w:rsidRPr="00222BA3" w:rsidRDefault="00C31CE2" w:rsidP="00222BA3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 skł</w:t>
      </w:r>
      <w:r w:rsidR="00206EF4" w:rsidRPr="00222BA3">
        <w:rPr>
          <w:rFonts w:ascii="Arial" w:hAnsi="Arial" w:cs="Arial"/>
          <w:sz w:val="24"/>
          <w:szCs w:val="24"/>
        </w:rPr>
        <w:t>ad Komisji Rekrutacyjnej wchodzą trzy osoby: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="007778B8" w:rsidRPr="00222BA3">
        <w:rPr>
          <w:rFonts w:ascii="Arial" w:hAnsi="Arial" w:cs="Arial"/>
          <w:sz w:val="24"/>
          <w:szCs w:val="24"/>
        </w:rPr>
        <w:t>dwóch</w:t>
      </w:r>
      <w:r w:rsidRPr="00222BA3">
        <w:rPr>
          <w:rFonts w:ascii="Arial" w:hAnsi="Arial" w:cs="Arial"/>
          <w:sz w:val="24"/>
          <w:szCs w:val="24"/>
        </w:rPr>
        <w:t xml:space="preserve"> pracowników </w:t>
      </w:r>
      <w:r w:rsidR="004956CD" w:rsidRPr="00222BA3">
        <w:rPr>
          <w:rFonts w:ascii="Arial" w:hAnsi="Arial" w:cs="Arial"/>
          <w:sz w:val="24"/>
          <w:szCs w:val="24"/>
        </w:rPr>
        <w:t>SZP</w:t>
      </w:r>
      <w:r w:rsidR="007778B8" w:rsidRPr="00222BA3">
        <w:rPr>
          <w:rFonts w:ascii="Arial" w:hAnsi="Arial" w:cs="Arial"/>
          <w:sz w:val="24"/>
          <w:szCs w:val="24"/>
        </w:rPr>
        <w:t xml:space="preserve"> -</w:t>
      </w:r>
      <w:r w:rsidRPr="00222BA3">
        <w:rPr>
          <w:rFonts w:ascii="Arial" w:hAnsi="Arial" w:cs="Arial"/>
          <w:sz w:val="24"/>
          <w:szCs w:val="24"/>
        </w:rPr>
        <w:t xml:space="preserve"> Koordynator Projektu</w:t>
      </w:r>
      <w:r w:rsidR="007778B8" w:rsidRPr="00222BA3">
        <w:rPr>
          <w:rFonts w:ascii="Arial" w:hAnsi="Arial" w:cs="Arial"/>
          <w:sz w:val="24"/>
          <w:szCs w:val="24"/>
        </w:rPr>
        <w:t xml:space="preserve"> oraz Asystent Koordynatora Projektu, oraz</w:t>
      </w:r>
      <w:r w:rsidRPr="00222BA3">
        <w:rPr>
          <w:rFonts w:ascii="Arial" w:hAnsi="Arial" w:cs="Arial"/>
          <w:sz w:val="24"/>
          <w:szCs w:val="24"/>
        </w:rPr>
        <w:t xml:space="preserve"> jeden przedsta</w:t>
      </w:r>
      <w:r w:rsidR="00A65598" w:rsidRPr="00222BA3">
        <w:rPr>
          <w:rFonts w:ascii="Arial" w:hAnsi="Arial" w:cs="Arial"/>
          <w:sz w:val="24"/>
          <w:szCs w:val="24"/>
        </w:rPr>
        <w:t>wiciel samorządu studenckiego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="004956CD" w:rsidRPr="00222BA3">
        <w:rPr>
          <w:rFonts w:ascii="Arial" w:hAnsi="Arial" w:cs="Arial"/>
          <w:sz w:val="24"/>
          <w:szCs w:val="24"/>
        </w:rPr>
        <w:t>SZP</w:t>
      </w:r>
      <w:r w:rsidRPr="00222BA3">
        <w:rPr>
          <w:rFonts w:ascii="Arial" w:hAnsi="Arial" w:cs="Arial"/>
          <w:sz w:val="24"/>
          <w:szCs w:val="24"/>
        </w:rPr>
        <w:t>, przy czym D</w:t>
      </w:r>
      <w:r w:rsidR="004956CD" w:rsidRPr="00222BA3">
        <w:rPr>
          <w:rFonts w:ascii="Arial" w:hAnsi="Arial" w:cs="Arial"/>
          <w:sz w:val="24"/>
          <w:szCs w:val="24"/>
        </w:rPr>
        <w:t>yrektor SZP</w:t>
      </w:r>
      <w:r w:rsidRPr="00222BA3">
        <w:rPr>
          <w:rFonts w:ascii="Arial" w:hAnsi="Arial" w:cs="Arial"/>
          <w:sz w:val="24"/>
          <w:szCs w:val="24"/>
        </w:rPr>
        <w:t xml:space="preserve"> wskazuje przewodniczącego Komisji spośród pracowników </w:t>
      </w:r>
      <w:r w:rsidR="004956CD" w:rsidRPr="00222BA3">
        <w:rPr>
          <w:rFonts w:ascii="Arial" w:hAnsi="Arial" w:cs="Arial"/>
          <w:sz w:val="24"/>
          <w:szCs w:val="24"/>
        </w:rPr>
        <w:t>SZP</w:t>
      </w:r>
      <w:r w:rsidRPr="00222BA3">
        <w:rPr>
          <w:rFonts w:ascii="Arial" w:hAnsi="Arial" w:cs="Arial"/>
          <w:sz w:val="24"/>
          <w:szCs w:val="24"/>
        </w:rPr>
        <w:t xml:space="preserve"> wchodzących w skład Komisji Rekrutacyjnej.</w:t>
      </w:r>
    </w:p>
    <w:p w14:paraId="711F9A1F" w14:textId="77777777" w:rsidR="00C31CE2" w:rsidRPr="00222BA3" w:rsidRDefault="00C31CE2" w:rsidP="00222BA3">
      <w:pPr>
        <w:pStyle w:val="Akapitzlist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Do zadań Komisji Rekrutacyjnej należy w szczególności:</w:t>
      </w:r>
    </w:p>
    <w:p w14:paraId="64687A8A" w14:textId="77777777" w:rsidR="00C31CE2" w:rsidRPr="00222BA3" w:rsidRDefault="00371ADB" w:rsidP="00222BA3">
      <w:pPr>
        <w:pStyle w:val="Akapitzlist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formalna i merytoryczna analiza i weryfikacja dokumentów, o których mowa w §6 ust. 8; w tym weryfikacja spełnionych warunków, o których mowa w §5 ust.1 pkt 3 poprzez uzyskanie z Dziekanatu </w:t>
      </w:r>
      <w:r w:rsidR="004956CD" w:rsidRPr="00222BA3">
        <w:rPr>
          <w:rFonts w:ascii="Arial" w:hAnsi="Arial" w:cs="Arial"/>
          <w:sz w:val="24"/>
          <w:szCs w:val="24"/>
        </w:rPr>
        <w:t>SZP</w:t>
      </w:r>
      <w:r w:rsidRPr="00222BA3">
        <w:rPr>
          <w:rFonts w:ascii="Arial" w:hAnsi="Arial" w:cs="Arial"/>
          <w:sz w:val="24"/>
          <w:szCs w:val="24"/>
        </w:rPr>
        <w:t xml:space="preserve"> potwierdzenia o posiadaniu statusu studenta na liście zwierającej wykaz Kandydatów/ek którzy, poprawnie złożyli formularz zgłoszeniowy (załącznik 1)</w:t>
      </w:r>
      <w:r w:rsidR="00C31CE2" w:rsidRPr="00222BA3">
        <w:rPr>
          <w:rFonts w:ascii="Arial" w:hAnsi="Arial" w:cs="Arial"/>
          <w:sz w:val="24"/>
          <w:szCs w:val="24"/>
        </w:rPr>
        <w:t>;</w:t>
      </w:r>
    </w:p>
    <w:p w14:paraId="1731F3E6" w14:textId="77777777" w:rsidR="00C31CE2" w:rsidRPr="00222BA3" w:rsidRDefault="00C31CE2" w:rsidP="00222BA3">
      <w:pPr>
        <w:pStyle w:val="Akapitzlist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wyłonienie Uczestników/</w:t>
      </w:r>
      <w:r w:rsidR="0079153C" w:rsidRPr="00222BA3">
        <w:rPr>
          <w:rFonts w:ascii="Arial" w:hAnsi="Arial" w:cs="Arial"/>
          <w:sz w:val="24"/>
          <w:szCs w:val="24"/>
        </w:rPr>
        <w:t>czek P</w:t>
      </w:r>
      <w:r w:rsidRPr="00222BA3">
        <w:rPr>
          <w:rFonts w:ascii="Arial" w:hAnsi="Arial" w:cs="Arial"/>
          <w:sz w:val="24"/>
          <w:szCs w:val="24"/>
        </w:rPr>
        <w:t>rojektu, którzy spełniają założone kryteria udziału w </w:t>
      </w:r>
      <w:r w:rsidR="0079153C" w:rsidRPr="00222BA3">
        <w:rPr>
          <w:rFonts w:ascii="Arial" w:hAnsi="Arial" w:cs="Arial"/>
          <w:sz w:val="24"/>
          <w:szCs w:val="24"/>
        </w:rPr>
        <w:t>P</w:t>
      </w:r>
      <w:r w:rsidRPr="00222BA3">
        <w:rPr>
          <w:rFonts w:ascii="Arial" w:hAnsi="Arial" w:cs="Arial"/>
          <w:sz w:val="24"/>
          <w:szCs w:val="24"/>
        </w:rPr>
        <w:t xml:space="preserve">rojekcie, z uwzględnieniem wyników </w:t>
      </w:r>
      <w:r w:rsidR="0073074A" w:rsidRPr="00222BA3">
        <w:rPr>
          <w:rFonts w:ascii="Arial" w:hAnsi="Arial" w:cs="Arial"/>
          <w:sz w:val="24"/>
          <w:szCs w:val="24"/>
        </w:rPr>
        <w:t xml:space="preserve">wstępnego </w:t>
      </w:r>
      <w:r w:rsidRPr="00222BA3">
        <w:rPr>
          <w:rFonts w:ascii="Arial" w:hAnsi="Arial" w:cs="Arial"/>
          <w:sz w:val="24"/>
          <w:szCs w:val="24"/>
        </w:rPr>
        <w:t>bilansu kompetencji Kandydatów/ek, przeprowadzonego przez doradcę</w:t>
      </w:r>
      <w:r w:rsidR="0079153C" w:rsidRPr="00222BA3">
        <w:rPr>
          <w:rFonts w:ascii="Arial" w:hAnsi="Arial" w:cs="Arial"/>
          <w:sz w:val="24"/>
          <w:szCs w:val="24"/>
        </w:rPr>
        <w:t xml:space="preserve"> zawodowego przed rozpoczęciem P</w:t>
      </w:r>
      <w:r w:rsidRPr="00222BA3">
        <w:rPr>
          <w:rFonts w:ascii="Arial" w:hAnsi="Arial" w:cs="Arial"/>
          <w:sz w:val="24"/>
          <w:szCs w:val="24"/>
        </w:rPr>
        <w:t>rojektu;</w:t>
      </w:r>
    </w:p>
    <w:p w14:paraId="72668A61" w14:textId="77777777" w:rsidR="00C31CE2" w:rsidRPr="00222BA3" w:rsidRDefault="00C31CE2" w:rsidP="00222BA3">
      <w:pPr>
        <w:pStyle w:val="Akapitzlist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sporządzenie listy rankingowej podstawowej oraz listy rezerwowej</w:t>
      </w:r>
      <w:r w:rsidR="00EE5686" w:rsidRPr="00222BA3">
        <w:rPr>
          <w:rFonts w:ascii="Arial" w:hAnsi="Arial" w:cs="Arial"/>
          <w:sz w:val="24"/>
          <w:szCs w:val="24"/>
        </w:rPr>
        <w:t xml:space="preserve"> (kolejne osoby, uszeregowane według </w:t>
      </w:r>
      <w:r w:rsidR="0079153C" w:rsidRPr="00222BA3">
        <w:rPr>
          <w:rFonts w:ascii="Arial" w:hAnsi="Arial" w:cs="Arial"/>
          <w:sz w:val="24"/>
          <w:szCs w:val="24"/>
        </w:rPr>
        <w:t>liczby uzyskanych punktów</w:t>
      </w:r>
      <w:r w:rsidR="00E33BBF" w:rsidRPr="00222BA3">
        <w:rPr>
          <w:rFonts w:ascii="Arial" w:hAnsi="Arial" w:cs="Arial"/>
          <w:sz w:val="24"/>
          <w:szCs w:val="24"/>
        </w:rPr>
        <w:t>)</w:t>
      </w:r>
      <w:r w:rsidRPr="00222BA3">
        <w:rPr>
          <w:rFonts w:ascii="Arial" w:hAnsi="Arial" w:cs="Arial"/>
          <w:sz w:val="24"/>
          <w:szCs w:val="24"/>
        </w:rPr>
        <w:t xml:space="preserve">; </w:t>
      </w:r>
    </w:p>
    <w:p w14:paraId="62D7A48C" w14:textId="77777777" w:rsidR="00C31CE2" w:rsidRPr="00222BA3" w:rsidRDefault="00C31CE2" w:rsidP="00222BA3">
      <w:pPr>
        <w:pStyle w:val="Akapitzlist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poinformowanie Kandydatów/ek drogą elektroniczną o zakwalifikowaniu do udziału w </w:t>
      </w:r>
      <w:r w:rsidR="0079153C" w:rsidRPr="00222BA3">
        <w:rPr>
          <w:rFonts w:ascii="Arial" w:hAnsi="Arial" w:cs="Arial"/>
          <w:sz w:val="24"/>
          <w:szCs w:val="24"/>
        </w:rPr>
        <w:t>P</w:t>
      </w:r>
      <w:r w:rsidRPr="00222BA3">
        <w:rPr>
          <w:rFonts w:ascii="Arial" w:hAnsi="Arial" w:cs="Arial"/>
          <w:sz w:val="24"/>
          <w:szCs w:val="24"/>
        </w:rPr>
        <w:t>rojekcie</w:t>
      </w:r>
      <w:r w:rsidR="0079153C" w:rsidRPr="00222BA3">
        <w:rPr>
          <w:rFonts w:ascii="Arial" w:hAnsi="Arial" w:cs="Arial"/>
          <w:sz w:val="24"/>
          <w:szCs w:val="24"/>
        </w:rPr>
        <w:t>;</w:t>
      </w:r>
    </w:p>
    <w:p w14:paraId="05D06BB3" w14:textId="77777777" w:rsidR="00C31CE2" w:rsidRPr="00222BA3" w:rsidRDefault="00C31CE2" w:rsidP="00222BA3">
      <w:pPr>
        <w:pStyle w:val="Akapitzlist"/>
        <w:numPr>
          <w:ilvl w:val="0"/>
          <w:numId w:val="3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zamiesz</w:t>
      </w:r>
      <w:r w:rsidR="0079153C" w:rsidRPr="00222BA3">
        <w:rPr>
          <w:rFonts w:ascii="Arial" w:hAnsi="Arial" w:cs="Arial"/>
          <w:sz w:val="24"/>
          <w:szCs w:val="24"/>
        </w:rPr>
        <w:t xml:space="preserve">czenie na stronie internetowej </w:t>
      </w:r>
      <w:r w:rsidR="00371ADB" w:rsidRPr="00222BA3">
        <w:rPr>
          <w:rFonts w:ascii="Arial" w:hAnsi="Arial" w:cs="Arial"/>
          <w:sz w:val="24"/>
          <w:szCs w:val="24"/>
        </w:rPr>
        <w:t xml:space="preserve">podstawowych </w:t>
      </w:r>
      <w:r w:rsidRPr="00222BA3">
        <w:rPr>
          <w:rFonts w:ascii="Arial" w:hAnsi="Arial" w:cs="Arial"/>
          <w:sz w:val="24"/>
          <w:szCs w:val="24"/>
        </w:rPr>
        <w:t>list rankingowych</w:t>
      </w:r>
      <w:r w:rsidR="00371ADB" w:rsidRPr="00222BA3">
        <w:rPr>
          <w:rFonts w:ascii="Arial" w:hAnsi="Arial" w:cs="Arial"/>
          <w:sz w:val="24"/>
          <w:szCs w:val="24"/>
        </w:rPr>
        <w:t xml:space="preserve"> i list rezerwowych</w:t>
      </w:r>
      <w:r w:rsidR="0073074A" w:rsidRPr="00222BA3">
        <w:rPr>
          <w:rFonts w:ascii="Arial" w:hAnsi="Arial" w:cs="Arial"/>
          <w:sz w:val="24"/>
          <w:szCs w:val="24"/>
        </w:rPr>
        <w:t xml:space="preserve"> na</w:t>
      </w:r>
      <w:r w:rsidRPr="00222BA3">
        <w:rPr>
          <w:rFonts w:ascii="Arial" w:hAnsi="Arial" w:cs="Arial"/>
          <w:sz w:val="24"/>
          <w:szCs w:val="24"/>
        </w:rPr>
        <w:t xml:space="preserve"> poszczególn</w:t>
      </w:r>
      <w:r w:rsidR="0073074A" w:rsidRPr="00222BA3">
        <w:rPr>
          <w:rFonts w:ascii="Arial" w:hAnsi="Arial" w:cs="Arial"/>
          <w:sz w:val="24"/>
          <w:szCs w:val="24"/>
        </w:rPr>
        <w:t>e</w:t>
      </w:r>
      <w:r w:rsidRPr="00222BA3">
        <w:rPr>
          <w:rFonts w:ascii="Arial" w:hAnsi="Arial" w:cs="Arial"/>
          <w:sz w:val="24"/>
          <w:szCs w:val="24"/>
        </w:rPr>
        <w:t xml:space="preserve"> form</w:t>
      </w:r>
      <w:r w:rsidR="0073074A" w:rsidRPr="00222BA3">
        <w:rPr>
          <w:rFonts w:ascii="Arial" w:hAnsi="Arial" w:cs="Arial"/>
          <w:sz w:val="24"/>
          <w:szCs w:val="24"/>
        </w:rPr>
        <w:t>y</w:t>
      </w:r>
      <w:r w:rsidRPr="00222BA3">
        <w:rPr>
          <w:rFonts w:ascii="Arial" w:hAnsi="Arial" w:cs="Arial"/>
          <w:sz w:val="24"/>
          <w:szCs w:val="24"/>
        </w:rPr>
        <w:t xml:space="preserve"> wsparcia.</w:t>
      </w:r>
    </w:p>
    <w:p w14:paraId="27C06787" w14:textId="77777777" w:rsidR="00E23466" w:rsidRPr="00222BA3" w:rsidRDefault="00C31CE2" w:rsidP="00222BA3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Wybór Uczestników/czek </w:t>
      </w:r>
      <w:r w:rsidR="00EE5686" w:rsidRPr="00222BA3">
        <w:rPr>
          <w:rFonts w:ascii="Arial" w:hAnsi="Arial" w:cs="Arial"/>
          <w:sz w:val="24"/>
          <w:szCs w:val="24"/>
        </w:rPr>
        <w:t>P</w:t>
      </w:r>
      <w:r w:rsidRPr="00222BA3">
        <w:rPr>
          <w:rFonts w:ascii="Arial" w:hAnsi="Arial" w:cs="Arial"/>
          <w:sz w:val="24"/>
          <w:szCs w:val="24"/>
        </w:rPr>
        <w:t xml:space="preserve">rojektu </w:t>
      </w:r>
      <w:r w:rsidR="00EE5686" w:rsidRPr="00222BA3">
        <w:rPr>
          <w:rFonts w:ascii="Arial" w:hAnsi="Arial" w:cs="Arial"/>
          <w:sz w:val="24"/>
          <w:szCs w:val="24"/>
        </w:rPr>
        <w:t xml:space="preserve">na poszczególne formy wsparcia spośród Kandydatów/ek spełniających kryteria formalne </w:t>
      </w:r>
      <w:r w:rsidRPr="00222BA3">
        <w:rPr>
          <w:rFonts w:ascii="Arial" w:hAnsi="Arial" w:cs="Arial"/>
          <w:sz w:val="24"/>
          <w:szCs w:val="24"/>
        </w:rPr>
        <w:t xml:space="preserve">nastąpi zgodnie </w:t>
      </w:r>
      <w:r w:rsidR="00E23466" w:rsidRPr="00222BA3">
        <w:rPr>
          <w:rFonts w:ascii="Arial" w:hAnsi="Arial" w:cs="Arial"/>
          <w:sz w:val="24"/>
          <w:szCs w:val="24"/>
        </w:rPr>
        <w:t>z rankingiem uzyskanych punktów. Ranking punktów ustala się na postawie poniższych kryteriów</w:t>
      </w:r>
      <w:r w:rsidR="00371ADB" w:rsidRPr="00222BA3">
        <w:rPr>
          <w:rFonts w:ascii="Arial" w:hAnsi="Arial" w:cs="Arial"/>
          <w:sz w:val="24"/>
          <w:szCs w:val="24"/>
        </w:rPr>
        <w:t xml:space="preserve"> merytorycznych</w:t>
      </w:r>
      <w:r w:rsidR="00E23466" w:rsidRPr="00222BA3">
        <w:rPr>
          <w:rFonts w:ascii="Arial" w:hAnsi="Arial" w:cs="Arial"/>
          <w:sz w:val="24"/>
          <w:szCs w:val="24"/>
        </w:rPr>
        <w:t>:</w:t>
      </w:r>
    </w:p>
    <w:p w14:paraId="5299F5D5" w14:textId="544134FD" w:rsidR="00F17A33" w:rsidRPr="00222BA3" w:rsidRDefault="00F17A33" w:rsidP="00222BA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wartość średniej arytmetycznej ocen za ostatni ukończony semestr poprzedzający semestr, w którym Kandydat/tka składa formularz rekrutacyjny</w:t>
      </w:r>
      <w:r w:rsidR="001C3CB3" w:rsidRPr="00222BA3">
        <w:rPr>
          <w:rFonts w:ascii="Arial" w:hAnsi="Arial" w:cs="Arial"/>
          <w:sz w:val="24"/>
          <w:szCs w:val="24"/>
        </w:rPr>
        <w:t xml:space="preserve"> (z dokładnością do dwóch miejsc po przecinku)</w:t>
      </w:r>
      <w:r w:rsidRPr="00222BA3">
        <w:rPr>
          <w:rFonts w:ascii="Arial" w:hAnsi="Arial" w:cs="Arial"/>
          <w:sz w:val="24"/>
          <w:szCs w:val="24"/>
        </w:rPr>
        <w:t>;</w:t>
      </w:r>
    </w:p>
    <w:p w14:paraId="51944FC6" w14:textId="77777777" w:rsidR="00604C7D" w:rsidRPr="00222BA3" w:rsidRDefault="00604C7D" w:rsidP="00222BA3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lastRenderedPageBreak/>
        <w:t xml:space="preserve">za </w:t>
      </w:r>
      <w:r w:rsidR="00EE5686" w:rsidRPr="00222BA3">
        <w:rPr>
          <w:rFonts w:ascii="Arial" w:hAnsi="Arial" w:cs="Arial"/>
          <w:sz w:val="24"/>
          <w:szCs w:val="24"/>
        </w:rPr>
        <w:t>aktywne uczestnictwo Kandydata</w:t>
      </w:r>
      <w:r w:rsidR="0079153C" w:rsidRPr="00222BA3">
        <w:rPr>
          <w:rFonts w:ascii="Arial" w:hAnsi="Arial" w:cs="Arial"/>
          <w:sz w:val="24"/>
          <w:szCs w:val="24"/>
        </w:rPr>
        <w:t>/ki</w:t>
      </w:r>
      <w:r w:rsidRPr="00222BA3">
        <w:rPr>
          <w:rFonts w:ascii="Arial" w:hAnsi="Arial" w:cs="Arial"/>
          <w:sz w:val="24"/>
          <w:szCs w:val="24"/>
        </w:rPr>
        <w:t xml:space="preserve"> w działalności koła</w:t>
      </w:r>
      <w:r w:rsidR="00EE5686" w:rsidRPr="00222BA3">
        <w:rPr>
          <w:rFonts w:ascii="Arial" w:hAnsi="Arial" w:cs="Arial"/>
          <w:sz w:val="24"/>
          <w:szCs w:val="24"/>
        </w:rPr>
        <w:t xml:space="preserve"> naukow</w:t>
      </w:r>
      <w:r w:rsidRPr="00222BA3">
        <w:rPr>
          <w:rFonts w:ascii="Arial" w:hAnsi="Arial" w:cs="Arial"/>
          <w:sz w:val="24"/>
          <w:szCs w:val="24"/>
        </w:rPr>
        <w:t>ego przyznaje się 10 pkt.,</w:t>
      </w:r>
    </w:p>
    <w:p w14:paraId="41C54701" w14:textId="77777777" w:rsidR="0079153C" w:rsidRPr="00222BA3" w:rsidRDefault="00604C7D" w:rsidP="00222BA3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za </w:t>
      </w:r>
      <w:r w:rsidR="00EE5686" w:rsidRPr="00222BA3">
        <w:rPr>
          <w:rFonts w:ascii="Arial" w:hAnsi="Arial" w:cs="Arial"/>
          <w:sz w:val="24"/>
          <w:szCs w:val="24"/>
        </w:rPr>
        <w:t>inn</w:t>
      </w:r>
      <w:r w:rsidRPr="00222BA3">
        <w:rPr>
          <w:rFonts w:ascii="Arial" w:hAnsi="Arial" w:cs="Arial"/>
          <w:sz w:val="24"/>
          <w:szCs w:val="24"/>
        </w:rPr>
        <w:t>ą</w:t>
      </w:r>
      <w:r w:rsidR="00EE5686" w:rsidRPr="00222BA3">
        <w:rPr>
          <w:rFonts w:ascii="Arial" w:hAnsi="Arial" w:cs="Arial"/>
          <w:sz w:val="24"/>
          <w:szCs w:val="24"/>
        </w:rPr>
        <w:t xml:space="preserve"> aktywność (</w:t>
      </w:r>
      <w:r w:rsidRPr="00222BA3">
        <w:rPr>
          <w:rFonts w:ascii="Arial" w:hAnsi="Arial" w:cs="Arial"/>
          <w:sz w:val="24"/>
          <w:szCs w:val="24"/>
        </w:rPr>
        <w:t xml:space="preserve">udział w pracach samorządu studenckiego, </w:t>
      </w:r>
      <w:r w:rsidR="00AC2840" w:rsidRPr="00222BA3">
        <w:rPr>
          <w:rFonts w:ascii="Arial" w:hAnsi="Arial" w:cs="Arial"/>
          <w:sz w:val="24"/>
          <w:szCs w:val="24"/>
        </w:rPr>
        <w:t>czynny udział w konferencjach krajowych i międzynarodowych</w:t>
      </w:r>
      <w:r w:rsidRPr="00222BA3">
        <w:rPr>
          <w:rFonts w:ascii="Arial" w:hAnsi="Arial" w:cs="Arial"/>
          <w:sz w:val="24"/>
          <w:szCs w:val="24"/>
        </w:rPr>
        <w:t xml:space="preserve"> itp. </w:t>
      </w:r>
      <w:r w:rsidR="00EE5686" w:rsidRPr="00222BA3">
        <w:rPr>
          <w:rFonts w:ascii="Arial" w:hAnsi="Arial" w:cs="Arial"/>
          <w:sz w:val="24"/>
          <w:szCs w:val="24"/>
        </w:rPr>
        <w:t>) Kandydata</w:t>
      </w:r>
      <w:r w:rsidR="0079153C" w:rsidRPr="00222BA3">
        <w:rPr>
          <w:rFonts w:ascii="Arial" w:hAnsi="Arial" w:cs="Arial"/>
          <w:sz w:val="24"/>
          <w:szCs w:val="24"/>
        </w:rPr>
        <w:t>/ki</w:t>
      </w:r>
      <w:r w:rsidR="00EE5686" w:rsidRPr="00222BA3">
        <w:rPr>
          <w:rFonts w:ascii="Arial" w:hAnsi="Arial" w:cs="Arial"/>
          <w:sz w:val="24"/>
          <w:szCs w:val="24"/>
        </w:rPr>
        <w:t xml:space="preserve"> </w:t>
      </w:r>
      <w:r w:rsidRPr="00222BA3">
        <w:rPr>
          <w:rFonts w:ascii="Arial" w:hAnsi="Arial" w:cs="Arial"/>
          <w:sz w:val="24"/>
          <w:szCs w:val="24"/>
        </w:rPr>
        <w:t>przyznaje się</w:t>
      </w:r>
      <w:r w:rsidR="003F6421" w:rsidRPr="00222BA3">
        <w:rPr>
          <w:rFonts w:ascii="Arial" w:hAnsi="Arial" w:cs="Arial"/>
          <w:sz w:val="24"/>
          <w:szCs w:val="24"/>
        </w:rPr>
        <w:t xml:space="preserve"> </w:t>
      </w:r>
      <w:r w:rsidRPr="00222BA3">
        <w:rPr>
          <w:rFonts w:ascii="Arial" w:hAnsi="Arial" w:cs="Arial"/>
          <w:sz w:val="24"/>
          <w:szCs w:val="24"/>
        </w:rPr>
        <w:t xml:space="preserve">10 pkt., </w:t>
      </w:r>
    </w:p>
    <w:p w14:paraId="4841D6AB" w14:textId="77777777" w:rsidR="007D31E6" w:rsidRPr="00222BA3" w:rsidRDefault="007D31E6" w:rsidP="00222BA3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 przypadku kursu dla kierujących pojazdami uprzywilejowanymi - ukończone 21 lat</w:t>
      </w:r>
      <w:r w:rsidR="004877D6" w:rsidRPr="00222BA3">
        <w:rPr>
          <w:rFonts w:ascii="Arial" w:hAnsi="Arial" w:cs="Arial"/>
          <w:sz w:val="24"/>
          <w:szCs w:val="24"/>
        </w:rPr>
        <w:t xml:space="preserve"> – warunek </w:t>
      </w:r>
      <w:r w:rsidR="0003281A" w:rsidRPr="00222BA3">
        <w:rPr>
          <w:rFonts w:ascii="Arial" w:hAnsi="Arial" w:cs="Arial"/>
          <w:sz w:val="24"/>
          <w:szCs w:val="24"/>
        </w:rPr>
        <w:t>bezwzględny</w:t>
      </w:r>
      <w:r w:rsidR="00AA635D" w:rsidRPr="00222BA3">
        <w:rPr>
          <w:rFonts w:ascii="Arial" w:hAnsi="Arial" w:cs="Arial"/>
          <w:sz w:val="24"/>
          <w:szCs w:val="24"/>
        </w:rPr>
        <w:t xml:space="preserve"> </w:t>
      </w:r>
      <w:r w:rsidR="00120D03" w:rsidRPr="00222BA3">
        <w:rPr>
          <w:rFonts w:ascii="Arial" w:hAnsi="Arial" w:cs="Arial"/>
          <w:sz w:val="24"/>
          <w:szCs w:val="24"/>
        </w:rPr>
        <w:t>.</w:t>
      </w:r>
    </w:p>
    <w:p w14:paraId="20D527C7" w14:textId="77777777" w:rsidR="00C31CE2" w:rsidRPr="00222BA3" w:rsidRDefault="00C31CE2" w:rsidP="00222BA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Listy</w:t>
      </w:r>
      <w:r w:rsidR="0079153C" w:rsidRPr="00222BA3">
        <w:rPr>
          <w:rFonts w:ascii="Arial" w:hAnsi="Arial" w:cs="Arial"/>
          <w:sz w:val="24"/>
          <w:szCs w:val="24"/>
        </w:rPr>
        <w:t xml:space="preserve"> rankingowe osób przyjętych do P</w:t>
      </w:r>
      <w:r w:rsidRPr="00222BA3">
        <w:rPr>
          <w:rFonts w:ascii="Arial" w:hAnsi="Arial" w:cs="Arial"/>
          <w:sz w:val="24"/>
          <w:szCs w:val="24"/>
        </w:rPr>
        <w:t>rojektu, zawierać będą nr ID Kandydata</w:t>
      </w:r>
      <w:r w:rsidR="0079153C" w:rsidRPr="00222BA3">
        <w:rPr>
          <w:rFonts w:ascii="Arial" w:hAnsi="Arial" w:cs="Arial"/>
          <w:sz w:val="24"/>
          <w:szCs w:val="24"/>
        </w:rPr>
        <w:t>/ki</w:t>
      </w:r>
      <w:r w:rsidRPr="00222BA3">
        <w:rPr>
          <w:rFonts w:ascii="Arial" w:hAnsi="Arial" w:cs="Arial"/>
          <w:sz w:val="24"/>
          <w:szCs w:val="24"/>
        </w:rPr>
        <w:t xml:space="preserve"> oraz formę wsparcia, na którą został przyjęty. </w:t>
      </w:r>
    </w:p>
    <w:p w14:paraId="0AAEC2A5" w14:textId="371CC76E" w:rsidR="00B86FDB" w:rsidRPr="00222BA3" w:rsidRDefault="00C31CE2" w:rsidP="00222BA3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Zostanie stworzona rezerwowa lista, zawierająca nr ID Kandydatów</w:t>
      </w:r>
      <w:r w:rsidR="0079153C" w:rsidRPr="00222BA3">
        <w:rPr>
          <w:rFonts w:ascii="Arial" w:hAnsi="Arial" w:cs="Arial"/>
          <w:sz w:val="24"/>
          <w:szCs w:val="24"/>
        </w:rPr>
        <w:t>/ek</w:t>
      </w:r>
      <w:r w:rsidRPr="00222BA3">
        <w:rPr>
          <w:rFonts w:ascii="Arial" w:hAnsi="Arial" w:cs="Arial"/>
          <w:sz w:val="24"/>
          <w:szCs w:val="24"/>
        </w:rPr>
        <w:t xml:space="preserve"> mogących przystąpić do Projektu w momencie rezygnacji Uczestnika/czki znajdującego/ej się na podstawowej liście rankingowej (z przyczyn niezależnych od Wnioskodawcy).</w:t>
      </w:r>
    </w:p>
    <w:p w14:paraId="3C9BAA5B" w14:textId="77777777" w:rsidR="00222BA3" w:rsidRDefault="00222BA3" w:rsidP="00222BA3">
      <w:pPr>
        <w:tabs>
          <w:tab w:val="left" w:pos="4678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D6DD79B" w14:textId="1A97621D" w:rsidR="0073074A" w:rsidRPr="00222BA3" w:rsidRDefault="0073074A" w:rsidP="00222BA3">
      <w:pPr>
        <w:tabs>
          <w:tab w:val="left" w:pos="4678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§ 8</w:t>
      </w:r>
    </w:p>
    <w:p w14:paraId="29F540D5" w14:textId="77777777" w:rsidR="0073074A" w:rsidRPr="00222BA3" w:rsidRDefault="0073074A" w:rsidP="00222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ODWOŁANIA</w:t>
      </w:r>
    </w:p>
    <w:p w14:paraId="40C4F808" w14:textId="77777777" w:rsidR="0073074A" w:rsidRPr="00222BA3" w:rsidRDefault="0073074A" w:rsidP="00222BA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Odwołanie dotyczące niezakwalifikowania się do Projektu</w:t>
      </w:r>
      <w:r w:rsidR="00B86FDB" w:rsidRPr="00222BA3">
        <w:rPr>
          <w:rFonts w:ascii="Arial" w:hAnsi="Arial" w:cs="Arial"/>
          <w:sz w:val="24"/>
          <w:szCs w:val="24"/>
        </w:rPr>
        <w:t xml:space="preserve"> lub skreślenia z listy U</w:t>
      </w:r>
      <w:r w:rsidRPr="00222BA3">
        <w:rPr>
          <w:rFonts w:ascii="Arial" w:hAnsi="Arial" w:cs="Arial"/>
          <w:sz w:val="24"/>
          <w:szCs w:val="24"/>
        </w:rPr>
        <w:t>czestników</w:t>
      </w:r>
      <w:r w:rsidR="00B86FDB" w:rsidRPr="00222BA3">
        <w:rPr>
          <w:rFonts w:ascii="Arial" w:hAnsi="Arial" w:cs="Arial"/>
          <w:sz w:val="24"/>
          <w:szCs w:val="24"/>
        </w:rPr>
        <w:t>/czek</w:t>
      </w:r>
      <w:r w:rsidRPr="00222BA3">
        <w:rPr>
          <w:rFonts w:ascii="Arial" w:hAnsi="Arial" w:cs="Arial"/>
          <w:sz w:val="24"/>
          <w:szCs w:val="24"/>
        </w:rPr>
        <w:t xml:space="preserve"> Projektu powinno być składane u Koordynatora w formie pisemnej w terminie 7 dni od daty otrzymania informacji o wynikach postępowania rekrutacyjnego lub i</w:t>
      </w:r>
      <w:r w:rsidR="00B86FDB" w:rsidRPr="00222BA3">
        <w:rPr>
          <w:rFonts w:ascii="Arial" w:hAnsi="Arial" w:cs="Arial"/>
          <w:sz w:val="24"/>
          <w:szCs w:val="24"/>
        </w:rPr>
        <w:t>nformacji o skreśleniu z listy U</w:t>
      </w:r>
      <w:r w:rsidRPr="00222BA3">
        <w:rPr>
          <w:rFonts w:ascii="Arial" w:hAnsi="Arial" w:cs="Arial"/>
          <w:sz w:val="24"/>
          <w:szCs w:val="24"/>
        </w:rPr>
        <w:t>czestników</w:t>
      </w:r>
      <w:r w:rsidR="00B86FDB" w:rsidRPr="00222BA3">
        <w:rPr>
          <w:rFonts w:ascii="Arial" w:hAnsi="Arial" w:cs="Arial"/>
          <w:sz w:val="24"/>
          <w:szCs w:val="24"/>
        </w:rPr>
        <w:t>/czek</w:t>
      </w:r>
      <w:r w:rsidRPr="00222BA3">
        <w:rPr>
          <w:rFonts w:ascii="Arial" w:hAnsi="Arial" w:cs="Arial"/>
          <w:sz w:val="24"/>
          <w:szCs w:val="24"/>
        </w:rPr>
        <w:t xml:space="preserve"> Projektu.</w:t>
      </w:r>
    </w:p>
    <w:p w14:paraId="5F6C1DC6" w14:textId="77777777" w:rsidR="0073074A" w:rsidRPr="00222BA3" w:rsidRDefault="0073074A" w:rsidP="00222BA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Odwołanie powinno zawierać imię, nazwisko, numer albumu studenta</w:t>
      </w:r>
      <w:r w:rsidR="00B86FDB" w:rsidRPr="00222BA3">
        <w:rPr>
          <w:rFonts w:ascii="Arial" w:hAnsi="Arial" w:cs="Arial"/>
          <w:sz w:val="24"/>
          <w:szCs w:val="24"/>
        </w:rPr>
        <w:t>/ki</w:t>
      </w:r>
      <w:r w:rsidRPr="00222BA3">
        <w:rPr>
          <w:rFonts w:ascii="Arial" w:hAnsi="Arial" w:cs="Arial"/>
          <w:sz w:val="24"/>
          <w:szCs w:val="24"/>
        </w:rPr>
        <w:t>, jak również uzasadnienie odwołania.</w:t>
      </w:r>
    </w:p>
    <w:p w14:paraId="51BF3116" w14:textId="77777777" w:rsidR="0073074A" w:rsidRPr="00222BA3" w:rsidRDefault="0073074A" w:rsidP="00222BA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Odwołanie rozpatrywane będzie przez D</w:t>
      </w:r>
      <w:r w:rsidR="004956CD" w:rsidRPr="00222BA3">
        <w:rPr>
          <w:rFonts w:ascii="Arial" w:hAnsi="Arial" w:cs="Arial"/>
          <w:sz w:val="24"/>
          <w:szCs w:val="24"/>
        </w:rPr>
        <w:t>yrektora SZP</w:t>
      </w:r>
      <w:r w:rsidR="00980BBA" w:rsidRPr="00222BA3">
        <w:rPr>
          <w:rFonts w:ascii="Arial" w:hAnsi="Arial" w:cs="Arial"/>
          <w:sz w:val="24"/>
          <w:szCs w:val="24"/>
        </w:rPr>
        <w:t xml:space="preserve"> </w:t>
      </w:r>
      <w:r w:rsidRPr="00222BA3">
        <w:rPr>
          <w:rFonts w:ascii="Arial" w:hAnsi="Arial" w:cs="Arial"/>
          <w:sz w:val="24"/>
          <w:szCs w:val="24"/>
        </w:rPr>
        <w:t>w terminie 14 dni od dnia złożenia.</w:t>
      </w:r>
    </w:p>
    <w:p w14:paraId="2ECAF202" w14:textId="77777777" w:rsidR="0073074A" w:rsidRPr="00222BA3" w:rsidRDefault="0073074A" w:rsidP="00222BA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O wyniku postępowania odwoławczego Kandydat/ka zostanie powiadomiony pisemnie.</w:t>
      </w:r>
    </w:p>
    <w:p w14:paraId="0158EA52" w14:textId="5DE75F7D" w:rsidR="00F85EC5" w:rsidRPr="00222BA3" w:rsidRDefault="0073074A" w:rsidP="00222BA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Decyzja D</w:t>
      </w:r>
      <w:r w:rsidR="004956CD" w:rsidRPr="00222BA3">
        <w:rPr>
          <w:rFonts w:ascii="Arial" w:hAnsi="Arial" w:cs="Arial"/>
          <w:sz w:val="24"/>
          <w:szCs w:val="24"/>
        </w:rPr>
        <w:t xml:space="preserve">yrektora SZP </w:t>
      </w:r>
      <w:r w:rsidRPr="00222BA3">
        <w:rPr>
          <w:rFonts w:ascii="Arial" w:hAnsi="Arial" w:cs="Arial"/>
          <w:sz w:val="24"/>
          <w:szCs w:val="24"/>
        </w:rPr>
        <w:t xml:space="preserve">jest ostateczna i nie przysługuje od niej odwołanie. </w:t>
      </w:r>
    </w:p>
    <w:p w14:paraId="3B3926EF" w14:textId="77777777" w:rsidR="00222BA3" w:rsidRDefault="00222BA3" w:rsidP="00222BA3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21EF88" w14:textId="3396CCBC" w:rsidR="0073074A" w:rsidRPr="00222BA3" w:rsidRDefault="0073074A" w:rsidP="00222BA3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§ 9</w:t>
      </w:r>
    </w:p>
    <w:p w14:paraId="6FEF0088" w14:textId="6D2806B9" w:rsidR="0073074A" w:rsidRPr="00222BA3" w:rsidRDefault="0073074A" w:rsidP="00222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UPRAWNIENIA I OBOWIĄZKI UCZESTNIKÓW PROJEKTU</w:t>
      </w:r>
    </w:p>
    <w:p w14:paraId="3EF45BB1" w14:textId="77777777" w:rsidR="0073074A" w:rsidRPr="00222BA3" w:rsidRDefault="0073074A" w:rsidP="00222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6E5990" w14:textId="77777777" w:rsidR="0073074A" w:rsidRPr="00222BA3" w:rsidRDefault="0073074A" w:rsidP="00222BA3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Uczestnik/czka Projektu uprawniony/a jest do udziału w formach wsparcia określonych w  §4.</w:t>
      </w:r>
    </w:p>
    <w:p w14:paraId="076EAF00" w14:textId="77777777" w:rsidR="0073074A" w:rsidRPr="00222BA3" w:rsidRDefault="00B86FDB" w:rsidP="00222BA3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Uczestnik/czka P</w:t>
      </w:r>
      <w:r w:rsidR="0073074A" w:rsidRPr="00222BA3">
        <w:rPr>
          <w:rFonts w:ascii="Arial" w:hAnsi="Arial" w:cs="Arial"/>
          <w:sz w:val="24"/>
          <w:szCs w:val="24"/>
        </w:rPr>
        <w:t>rojektu zobowiązany/a jest do:</w:t>
      </w:r>
    </w:p>
    <w:p w14:paraId="3C3C43A1" w14:textId="77777777" w:rsidR="0073074A" w:rsidRPr="00222BA3" w:rsidRDefault="0073074A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przestrzegania zasad i warunków określonych w niniejszym Regulaminie;</w:t>
      </w:r>
    </w:p>
    <w:p w14:paraId="6EFB4CE7" w14:textId="77777777" w:rsidR="004045E3" w:rsidRPr="00222BA3" w:rsidRDefault="004045E3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wzięcia udziału we wszystkich formach wsparcia, do udziału w których został/a zakwalifikowany/a;</w:t>
      </w:r>
    </w:p>
    <w:p w14:paraId="39C23CD2" w14:textId="77777777" w:rsidR="0073074A" w:rsidRPr="00222BA3" w:rsidRDefault="0073074A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aktywnego uczestnictwa w zajęciach oraz wypełniania zadań określonych przez </w:t>
      </w:r>
      <w:r w:rsidR="004045E3" w:rsidRPr="00222BA3">
        <w:rPr>
          <w:rFonts w:ascii="Arial" w:hAnsi="Arial" w:cs="Arial"/>
          <w:sz w:val="24"/>
          <w:szCs w:val="24"/>
        </w:rPr>
        <w:t xml:space="preserve">osoby prowadzące zajęcia </w:t>
      </w:r>
      <w:r w:rsidRPr="00222BA3">
        <w:rPr>
          <w:rFonts w:ascii="Arial" w:hAnsi="Arial" w:cs="Arial"/>
          <w:sz w:val="24"/>
          <w:szCs w:val="24"/>
        </w:rPr>
        <w:t xml:space="preserve">i </w:t>
      </w:r>
      <w:r w:rsidR="004045E3" w:rsidRPr="00222BA3">
        <w:rPr>
          <w:rFonts w:ascii="Arial" w:hAnsi="Arial" w:cs="Arial"/>
          <w:sz w:val="24"/>
          <w:szCs w:val="24"/>
        </w:rPr>
        <w:t>Koordynatora</w:t>
      </w:r>
      <w:r w:rsidRPr="00222BA3">
        <w:rPr>
          <w:rFonts w:ascii="Arial" w:hAnsi="Arial" w:cs="Arial"/>
          <w:sz w:val="24"/>
          <w:szCs w:val="24"/>
        </w:rPr>
        <w:t xml:space="preserve"> Projektu;</w:t>
      </w:r>
    </w:p>
    <w:p w14:paraId="6BA4045A" w14:textId="77777777" w:rsidR="0073074A" w:rsidRPr="00222BA3" w:rsidRDefault="0073074A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uczestnictwa w </w:t>
      </w:r>
      <w:r w:rsidR="004045E3" w:rsidRPr="00222BA3">
        <w:rPr>
          <w:rFonts w:ascii="Arial" w:hAnsi="Arial" w:cs="Arial"/>
          <w:sz w:val="24"/>
          <w:szCs w:val="24"/>
        </w:rPr>
        <w:t xml:space="preserve">pełnym </w:t>
      </w:r>
      <w:r w:rsidRPr="00222BA3">
        <w:rPr>
          <w:rFonts w:ascii="Arial" w:hAnsi="Arial" w:cs="Arial"/>
          <w:sz w:val="24"/>
          <w:szCs w:val="24"/>
        </w:rPr>
        <w:t>wymiarze godzin poszczególnych form wsparcia określonych w</w:t>
      </w:r>
      <w:r w:rsidR="004045E3" w:rsidRPr="00222BA3">
        <w:rPr>
          <w:rFonts w:ascii="Arial" w:hAnsi="Arial" w:cs="Arial"/>
          <w:sz w:val="24"/>
          <w:szCs w:val="24"/>
        </w:rPr>
        <w:t> </w:t>
      </w:r>
      <w:r w:rsidRPr="00222BA3">
        <w:rPr>
          <w:rFonts w:ascii="Arial" w:hAnsi="Arial" w:cs="Arial"/>
          <w:sz w:val="24"/>
          <w:szCs w:val="24"/>
        </w:rPr>
        <w:t>§4;</w:t>
      </w:r>
    </w:p>
    <w:p w14:paraId="0E47D627" w14:textId="77777777" w:rsidR="0073074A" w:rsidRPr="00222BA3" w:rsidRDefault="0073074A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potwierdzania uczestnictwa w </w:t>
      </w:r>
      <w:r w:rsidR="004045E3" w:rsidRPr="00222BA3">
        <w:rPr>
          <w:rFonts w:ascii="Arial" w:hAnsi="Arial" w:cs="Arial"/>
          <w:sz w:val="24"/>
          <w:szCs w:val="24"/>
        </w:rPr>
        <w:t xml:space="preserve">poszczególnych </w:t>
      </w:r>
      <w:r w:rsidRPr="00222BA3">
        <w:rPr>
          <w:rFonts w:ascii="Arial" w:hAnsi="Arial" w:cs="Arial"/>
          <w:sz w:val="24"/>
          <w:szCs w:val="24"/>
        </w:rPr>
        <w:t>formach wsparcia na liście obecności;</w:t>
      </w:r>
    </w:p>
    <w:p w14:paraId="74EF478B" w14:textId="77777777" w:rsidR="0073074A" w:rsidRPr="00222BA3" w:rsidRDefault="0073074A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informowania </w:t>
      </w:r>
      <w:r w:rsidR="00C42780" w:rsidRPr="00222BA3">
        <w:rPr>
          <w:rFonts w:ascii="Arial" w:hAnsi="Arial" w:cs="Arial"/>
          <w:sz w:val="24"/>
          <w:szCs w:val="24"/>
        </w:rPr>
        <w:t xml:space="preserve">Asystenta </w:t>
      </w:r>
      <w:r w:rsidRPr="00222BA3">
        <w:rPr>
          <w:rFonts w:ascii="Arial" w:hAnsi="Arial" w:cs="Arial"/>
          <w:sz w:val="24"/>
          <w:szCs w:val="24"/>
        </w:rPr>
        <w:t>Koordynatora za pośrednictwem poczty elektronicznej o braku możliwości uczestniczenia w wybranej formie wsparcia, co najmniej 1 dzień przed rozpoczęciem realizacji danej formy wsparcia;</w:t>
      </w:r>
    </w:p>
    <w:p w14:paraId="1A98943D" w14:textId="77777777" w:rsidR="00DD1842" w:rsidRPr="00222BA3" w:rsidRDefault="00B86FDB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udziału w bilansie kompetencji z doradcą zawodowym przed rozpoczęciem szkolenia oraz w podsumowującym bilansie kompetencji w ciągu maksymalnie </w:t>
      </w:r>
      <w:r w:rsidRPr="00222BA3">
        <w:rPr>
          <w:rFonts w:ascii="Arial" w:hAnsi="Arial" w:cs="Arial"/>
          <w:sz w:val="24"/>
          <w:szCs w:val="24"/>
        </w:rPr>
        <w:lastRenderedPageBreak/>
        <w:t>4 tygodni po zakończeniu ostatniej formy wsparcia przewidzianej w umowie uczestnictwa w Projekcie;</w:t>
      </w:r>
    </w:p>
    <w:p w14:paraId="6A7B9BA2" w14:textId="77777777" w:rsidR="004045E3" w:rsidRPr="00222BA3" w:rsidRDefault="0073074A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wypełniania ankiet ewaluacyjnych i monitoringowych w czasie trwania i po zakończeniu Projektu</w:t>
      </w:r>
      <w:r w:rsidR="004045E3" w:rsidRPr="00222BA3">
        <w:rPr>
          <w:rFonts w:ascii="Arial" w:hAnsi="Arial" w:cs="Arial"/>
          <w:sz w:val="24"/>
          <w:szCs w:val="24"/>
        </w:rPr>
        <w:t>;</w:t>
      </w:r>
    </w:p>
    <w:p w14:paraId="230E8DE4" w14:textId="77777777" w:rsidR="004045E3" w:rsidRPr="00222BA3" w:rsidRDefault="004045E3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udzielenia informacji </w:t>
      </w:r>
      <w:r w:rsidR="00C42780" w:rsidRPr="00222BA3">
        <w:rPr>
          <w:rFonts w:ascii="Arial" w:hAnsi="Arial" w:cs="Arial"/>
          <w:sz w:val="24"/>
          <w:szCs w:val="24"/>
        </w:rPr>
        <w:t xml:space="preserve">Asystentowi </w:t>
      </w:r>
      <w:r w:rsidRPr="00222BA3">
        <w:rPr>
          <w:rFonts w:ascii="Arial" w:hAnsi="Arial" w:cs="Arial"/>
          <w:sz w:val="24"/>
          <w:szCs w:val="24"/>
        </w:rPr>
        <w:t>Koordynato</w:t>
      </w:r>
      <w:r w:rsidR="00C42780" w:rsidRPr="00222BA3">
        <w:rPr>
          <w:rFonts w:ascii="Arial" w:hAnsi="Arial" w:cs="Arial"/>
          <w:sz w:val="24"/>
          <w:szCs w:val="24"/>
        </w:rPr>
        <w:t>ra</w:t>
      </w:r>
      <w:r w:rsidR="00B86FDB" w:rsidRPr="00222BA3">
        <w:rPr>
          <w:rFonts w:ascii="Arial" w:hAnsi="Arial" w:cs="Arial"/>
          <w:sz w:val="24"/>
          <w:szCs w:val="24"/>
        </w:rPr>
        <w:t xml:space="preserve"> P</w:t>
      </w:r>
      <w:r w:rsidRPr="00222BA3">
        <w:rPr>
          <w:rFonts w:ascii="Arial" w:hAnsi="Arial" w:cs="Arial"/>
          <w:sz w:val="24"/>
          <w:szCs w:val="24"/>
        </w:rPr>
        <w:t>rojektu i pracownikom Bi</w:t>
      </w:r>
      <w:r w:rsidR="00124839" w:rsidRPr="00222BA3">
        <w:rPr>
          <w:rFonts w:ascii="Arial" w:hAnsi="Arial" w:cs="Arial"/>
          <w:sz w:val="24"/>
          <w:szCs w:val="24"/>
        </w:rPr>
        <w:t>ura P</w:t>
      </w:r>
      <w:r w:rsidRPr="00222BA3">
        <w:rPr>
          <w:rFonts w:ascii="Arial" w:hAnsi="Arial" w:cs="Arial"/>
          <w:sz w:val="24"/>
          <w:szCs w:val="24"/>
        </w:rPr>
        <w:t xml:space="preserve">rojektu o statusie na rynku pracy w 6 miesięcy po zakończeniu kształcenia, a w przypadku podjęcia zatrudnienia/samozatrudnienia </w:t>
      </w:r>
      <w:r w:rsidR="00DD1842" w:rsidRPr="00222BA3">
        <w:rPr>
          <w:rFonts w:ascii="Arial" w:hAnsi="Arial" w:cs="Arial"/>
          <w:sz w:val="24"/>
          <w:szCs w:val="24"/>
        </w:rPr>
        <w:t xml:space="preserve">lub rozpoczęcia kształcenia na innym kierunku / specjalności / stopniu studiów </w:t>
      </w:r>
      <w:r w:rsidR="00C42780" w:rsidRPr="00222BA3">
        <w:rPr>
          <w:rFonts w:ascii="Arial" w:hAnsi="Arial" w:cs="Arial"/>
          <w:sz w:val="24"/>
          <w:szCs w:val="24"/>
        </w:rPr>
        <w:t>–</w:t>
      </w:r>
      <w:r w:rsidR="00DD1842" w:rsidRPr="00222BA3">
        <w:rPr>
          <w:rFonts w:ascii="Arial" w:hAnsi="Arial" w:cs="Arial"/>
          <w:sz w:val="24"/>
          <w:szCs w:val="24"/>
        </w:rPr>
        <w:t xml:space="preserve"> </w:t>
      </w:r>
      <w:r w:rsidRPr="00222BA3">
        <w:rPr>
          <w:rFonts w:ascii="Arial" w:hAnsi="Arial" w:cs="Arial"/>
          <w:sz w:val="24"/>
          <w:szCs w:val="24"/>
        </w:rPr>
        <w:t>dostarczenia</w:t>
      </w:r>
      <w:r w:rsidR="00C42780" w:rsidRPr="00222BA3">
        <w:rPr>
          <w:rFonts w:ascii="Arial" w:hAnsi="Arial" w:cs="Arial"/>
          <w:sz w:val="24"/>
          <w:szCs w:val="24"/>
        </w:rPr>
        <w:t xml:space="preserve"> Asystentowi Koordynatora</w:t>
      </w:r>
      <w:r w:rsidR="00B86FDB" w:rsidRPr="00222BA3">
        <w:rPr>
          <w:rFonts w:ascii="Arial" w:hAnsi="Arial" w:cs="Arial"/>
          <w:sz w:val="24"/>
          <w:szCs w:val="24"/>
        </w:rPr>
        <w:t xml:space="preserve"> P</w:t>
      </w:r>
      <w:r w:rsidRPr="00222BA3">
        <w:rPr>
          <w:rFonts w:ascii="Arial" w:hAnsi="Arial" w:cs="Arial"/>
          <w:sz w:val="24"/>
          <w:szCs w:val="24"/>
        </w:rPr>
        <w:t>rojektu dokumentów potwierdzających ten fakt;</w:t>
      </w:r>
    </w:p>
    <w:p w14:paraId="006616DC" w14:textId="77777777" w:rsidR="0073074A" w:rsidRPr="00222BA3" w:rsidRDefault="0073074A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przestrzegania ogólnie przyjętych norm i zasad, w tym dbania o sprzęt i pomoce wykorzystywane podczas realizacji Projektu;</w:t>
      </w:r>
      <w:bookmarkStart w:id="9" w:name="_Hlk17443786"/>
    </w:p>
    <w:p w14:paraId="67879DC8" w14:textId="77777777" w:rsidR="0073074A" w:rsidRPr="00222BA3" w:rsidRDefault="0073074A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podania </w:t>
      </w:r>
      <w:r w:rsidR="00C42780" w:rsidRPr="00222BA3">
        <w:rPr>
          <w:rFonts w:ascii="Arial" w:hAnsi="Arial" w:cs="Arial"/>
          <w:sz w:val="24"/>
          <w:szCs w:val="24"/>
        </w:rPr>
        <w:t xml:space="preserve">Asystentowi </w:t>
      </w:r>
      <w:r w:rsidRPr="00222BA3">
        <w:rPr>
          <w:rFonts w:ascii="Arial" w:hAnsi="Arial" w:cs="Arial"/>
          <w:sz w:val="24"/>
          <w:szCs w:val="24"/>
        </w:rPr>
        <w:t>Koordynato</w:t>
      </w:r>
      <w:r w:rsidR="00C42780" w:rsidRPr="00222BA3">
        <w:rPr>
          <w:rFonts w:ascii="Arial" w:hAnsi="Arial" w:cs="Arial"/>
          <w:sz w:val="24"/>
          <w:szCs w:val="24"/>
        </w:rPr>
        <w:t>ra</w:t>
      </w:r>
      <w:r w:rsidRPr="00222BA3">
        <w:rPr>
          <w:rFonts w:ascii="Arial" w:hAnsi="Arial" w:cs="Arial"/>
          <w:sz w:val="24"/>
          <w:szCs w:val="24"/>
        </w:rPr>
        <w:t xml:space="preserve"> aktualnych i zgodnych ze stanem faktycznym danych osobowych w zakresie określonym w Kwestionariuszu Osobowym, o którym mowa w §6 ust</w:t>
      </w:r>
      <w:r w:rsidR="0089135C" w:rsidRPr="00222BA3">
        <w:rPr>
          <w:rFonts w:ascii="Arial" w:hAnsi="Arial" w:cs="Arial"/>
          <w:sz w:val="24"/>
          <w:szCs w:val="24"/>
        </w:rPr>
        <w:t>.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="004045E3" w:rsidRPr="00222BA3">
        <w:rPr>
          <w:rFonts w:ascii="Arial" w:hAnsi="Arial" w:cs="Arial"/>
          <w:sz w:val="24"/>
          <w:szCs w:val="24"/>
        </w:rPr>
        <w:t xml:space="preserve">20 </w:t>
      </w:r>
      <w:r w:rsidRPr="00222BA3">
        <w:rPr>
          <w:rFonts w:ascii="Arial" w:hAnsi="Arial" w:cs="Arial"/>
          <w:sz w:val="24"/>
          <w:szCs w:val="24"/>
        </w:rPr>
        <w:t>pkt</w:t>
      </w:r>
      <w:r w:rsidR="00124839" w:rsidRPr="00222BA3">
        <w:rPr>
          <w:rFonts w:ascii="Arial" w:hAnsi="Arial" w:cs="Arial"/>
          <w:sz w:val="24"/>
          <w:szCs w:val="24"/>
        </w:rPr>
        <w:t>.</w:t>
      </w:r>
      <w:r w:rsidRPr="00222BA3">
        <w:rPr>
          <w:rFonts w:ascii="Arial" w:hAnsi="Arial" w:cs="Arial"/>
          <w:sz w:val="24"/>
          <w:szCs w:val="24"/>
        </w:rPr>
        <w:t xml:space="preserve"> 2;</w:t>
      </w:r>
    </w:p>
    <w:p w14:paraId="58BCF3C6" w14:textId="77777777" w:rsidR="0073074A" w:rsidRPr="00222BA3" w:rsidRDefault="0073074A" w:rsidP="00222BA3">
      <w:pPr>
        <w:pStyle w:val="Akapitzlist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informowania </w:t>
      </w:r>
      <w:r w:rsidR="00C42780" w:rsidRPr="00222BA3">
        <w:rPr>
          <w:rFonts w:ascii="Arial" w:hAnsi="Arial" w:cs="Arial"/>
          <w:sz w:val="24"/>
          <w:szCs w:val="24"/>
        </w:rPr>
        <w:t xml:space="preserve">Asystenta </w:t>
      </w:r>
      <w:r w:rsidR="004045E3" w:rsidRPr="00222BA3">
        <w:rPr>
          <w:rFonts w:ascii="Arial" w:hAnsi="Arial" w:cs="Arial"/>
          <w:sz w:val="24"/>
          <w:szCs w:val="24"/>
        </w:rPr>
        <w:t>Koordynatora</w:t>
      </w:r>
      <w:r w:rsidRPr="00222BA3">
        <w:rPr>
          <w:rFonts w:ascii="Arial" w:hAnsi="Arial" w:cs="Arial"/>
          <w:sz w:val="24"/>
          <w:szCs w:val="24"/>
        </w:rPr>
        <w:t xml:space="preserve"> o wszelkich zmianach danych osobowych zawartych w Kwestionariuszu Osobowym, </w:t>
      </w:r>
      <w:r w:rsidR="004045E3" w:rsidRPr="00222BA3">
        <w:rPr>
          <w:rFonts w:ascii="Arial" w:hAnsi="Arial" w:cs="Arial"/>
          <w:sz w:val="24"/>
          <w:szCs w:val="24"/>
        </w:rPr>
        <w:t>o którym mowa w §6 ust</w:t>
      </w:r>
      <w:r w:rsidR="0089135C" w:rsidRPr="00222BA3">
        <w:rPr>
          <w:rFonts w:ascii="Arial" w:hAnsi="Arial" w:cs="Arial"/>
          <w:sz w:val="24"/>
          <w:szCs w:val="24"/>
        </w:rPr>
        <w:t>.</w:t>
      </w:r>
      <w:r w:rsidR="004045E3" w:rsidRPr="00222BA3">
        <w:rPr>
          <w:rFonts w:ascii="Arial" w:hAnsi="Arial" w:cs="Arial"/>
          <w:sz w:val="24"/>
          <w:szCs w:val="24"/>
        </w:rPr>
        <w:t xml:space="preserve"> 20 pkt</w:t>
      </w:r>
      <w:r w:rsidR="00F63434" w:rsidRPr="00222BA3">
        <w:rPr>
          <w:rFonts w:ascii="Arial" w:hAnsi="Arial" w:cs="Arial"/>
          <w:sz w:val="24"/>
          <w:szCs w:val="24"/>
        </w:rPr>
        <w:t>.</w:t>
      </w:r>
      <w:r w:rsidR="004045E3" w:rsidRPr="00222BA3">
        <w:rPr>
          <w:rFonts w:ascii="Arial" w:hAnsi="Arial" w:cs="Arial"/>
          <w:sz w:val="24"/>
          <w:szCs w:val="24"/>
        </w:rPr>
        <w:t xml:space="preserve"> 2;</w:t>
      </w:r>
    </w:p>
    <w:p w14:paraId="63E0CD4B" w14:textId="77777777" w:rsidR="0073074A" w:rsidRPr="00222BA3" w:rsidRDefault="0073074A" w:rsidP="00222BA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Nieobecność Uczestnika/czki </w:t>
      </w:r>
      <w:r w:rsidR="00DD1842" w:rsidRPr="00222BA3">
        <w:rPr>
          <w:rFonts w:ascii="Arial" w:hAnsi="Arial" w:cs="Arial"/>
          <w:sz w:val="24"/>
          <w:szCs w:val="24"/>
        </w:rPr>
        <w:t xml:space="preserve">na zajęciach </w:t>
      </w:r>
      <w:r w:rsidRPr="00222BA3">
        <w:rPr>
          <w:rFonts w:ascii="Arial" w:hAnsi="Arial" w:cs="Arial"/>
          <w:sz w:val="24"/>
          <w:szCs w:val="24"/>
        </w:rPr>
        <w:t xml:space="preserve">w </w:t>
      </w:r>
      <w:r w:rsidR="00DD1842" w:rsidRPr="00222BA3">
        <w:rPr>
          <w:rFonts w:ascii="Arial" w:hAnsi="Arial" w:cs="Arial"/>
          <w:sz w:val="24"/>
          <w:szCs w:val="24"/>
        </w:rPr>
        <w:t xml:space="preserve">ramach </w:t>
      </w:r>
      <w:r w:rsidRPr="00222BA3">
        <w:rPr>
          <w:rFonts w:ascii="Arial" w:hAnsi="Arial" w:cs="Arial"/>
          <w:sz w:val="24"/>
          <w:szCs w:val="24"/>
        </w:rPr>
        <w:t>form</w:t>
      </w:r>
      <w:r w:rsidR="00DD1842" w:rsidRPr="00222BA3">
        <w:rPr>
          <w:rFonts w:ascii="Arial" w:hAnsi="Arial" w:cs="Arial"/>
          <w:sz w:val="24"/>
          <w:szCs w:val="24"/>
        </w:rPr>
        <w:t>y</w:t>
      </w:r>
      <w:r w:rsidRPr="00222BA3">
        <w:rPr>
          <w:rFonts w:ascii="Arial" w:hAnsi="Arial" w:cs="Arial"/>
          <w:sz w:val="24"/>
          <w:szCs w:val="24"/>
        </w:rPr>
        <w:t xml:space="preserve"> wsparcia</w:t>
      </w:r>
      <w:r w:rsidR="00DD1842" w:rsidRPr="00222BA3">
        <w:rPr>
          <w:rFonts w:ascii="Arial" w:hAnsi="Arial" w:cs="Arial"/>
          <w:sz w:val="24"/>
          <w:szCs w:val="24"/>
        </w:rPr>
        <w:t>, do udziału w której został/a zakwalifikowany/a</w:t>
      </w:r>
      <w:r w:rsidRPr="00222BA3">
        <w:rPr>
          <w:rFonts w:ascii="Arial" w:hAnsi="Arial" w:cs="Arial"/>
          <w:sz w:val="24"/>
          <w:szCs w:val="24"/>
        </w:rPr>
        <w:t>, dopuszczalna jest jedynie w przypadkach losowych</w:t>
      </w:r>
      <w:r w:rsidR="00DD1842" w:rsidRPr="00222BA3">
        <w:rPr>
          <w:rFonts w:ascii="Arial" w:hAnsi="Arial" w:cs="Arial"/>
          <w:sz w:val="24"/>
          <w:szCs w:val="24"/>
        </w:rPr>
        <w:t>,</w:t>
      </w:r>
      <w:r w:rsidRPr="00222BA3">
        <w:rPr>
          <w:rFonts w:ascii="Arial" w:hAnsi="Arial" w:cs="Arial"/>
          <w:sz w:val="24"/>
          <w:szCs w:val="24"/>
        </w:rPr>
        <w:t xml:space="preserve"> np. w</w:t>
      </w:r>
      <w:r w:rsidR="00DD1842" w:rsidRPr="00222BA3">
        <w:rPr>
          <w:rFonts w:ascii="Arial" w:hAnsi="Arial" w:cs="Arial"/>
          <w:sz w:val="24"/>
          <w:szCs w:val="24"/>
        </w:rPr>
        <w:t> </w:t>
      </w:r>
      <w:r w:rsidRPr="00222BA3">
        <w:rPr>
          <w:rFonts w:ascii="Arial" w:hAnsi="Arial" w:cs="Arial"/>
          <w:sz w:val="24"/>
          <w:szCs w:val="24"/>
        </w:rPr>
        <w:t>przypadku choroby</w:t>
      </w:r>
      <w:r w:rsidR="00DD1842" w:rsidRPr="00222BA3">
        <w:rPr>
          <w:rFonts w:ascii="Arial" w:hAnsi="Arial" w:cs="Arial"/>
          <w:sz w:val="24"/>
          <w:szCs w:val="24"/>
        </w:rPr>
        <w:t>,</w:t>
      </w:r>
      <w:r w:rsidRPr="00222BA3">
        <w:rPr>
          <w:rFonts w:ascii="Arial" w:hAnsi="Arial" w:cs="Arial"/>
          <w:sz w:val="24"/>
          <w:szCs w:val="24"/>
        </w:rPr>
        <w:t xml:space="preserve"> i wymaga pisemnego usprawiedliwienia, które musi być przedłożone </w:t>
      </w:r>
      <w:r w:rsidR="00C42780" w:rsidRPr="00222BA3">
        <w:rPr>
          <w:rFonts w:ascii="Arial" w:hAnsi="Arial" w:cs="Arial"/>
          <w:sz w:val="24"/>
          <w:szCs w:val="24"/>
        </w:rPr>
        <w:t>Asystentowi Koordynatora</w:t>
      </w:r>
      <w:r w:rsidRPr="00222BA3">
        <w:rPr>
          <w:rFonts w:ascii="Arial" w:hAnsi="Arial" w:cs="Arial"/>
          <w:sz w:val="24"/>
          <w:szCs w:val="24"/>
        </w:rPr>
        <w:t>.</w:t>
      </w:r>
    </w:p>
    <w:p w14:paraId="42309255" w14:textId="77777777" w:rsidR="0073074A" w:rsidRPr="00222BA3" w:rsidRDefault="0073074A" w:rsidP="00222BA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Frekwencja Uczestnika/czki Projektu w wybranej formie wsparcia nie może być niższa niż 80%, z zastrzeżeniem §10 ust. </w:t>
      </w:r>
      <w:r w:rsidR="00DD1842" w:rsidRPr="00222BA3">
        <w:rPr>
          <w:rFonts w:ascii="Arial" w:hAnsi="Arial" w:cs="Arial"/>
          <w:sz w:val="24"/>
          <w:szCs w:val="24"/>
        </w:rPr>
        <w:t>4</w:t>
      </w:r>
      <w:r w:rsidRPr="00222BA3">
        <w:rPr>
          <w:rFonts w:ascii="Arial" w:hAnsi="Arial" w:cs="Arial"/>
          <w:sz w:val="24"/>
          <w:szCs w:val="24"/>
        </w:rPr>
        <w:t>.</w:t>
      </w:r>
    </w:p>
    <w:p w14:paraId="5C6AA9C8" w14:textId="77777777" w:rsidR="0073074A" w:rsidRPr="00222BA3" w:rsidRDefault="0073074A" w:rsidP="00222BA3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 przypadku niewywiązywania się z obowiązków określonych w ust. 2-4</w:t>
      </w:r>
      <w:r w:rsidR="0089135C" w:rsidRPr="00222BA3">
        <w:rPr>
          <w:rFonts w:ascii="Arial" w:hAnsi="Arial" w:cs="Arial"/>
          <w:sz w:val="24"/>
          <w:szCs w:val="24"/>
        </w:rPr>
        <w:t>,</w:t>
      </w:r>
      <w:r w:rsidRPr="00222BA3">
        <w:rPr>
          <w:rFonts w:ascii="Arial" w:hAnsi="Arial" w:cs="Arial"/>
          <w:sz w:val="24"/>
          <w:szCs w:val="24"/>
        </w:rPr>
        <w:t xml:space="preserve"> bądź utraty statusu Uczestnika/czki Projektu, Uczestnik/czka Projektu może zostać wezwany/a do zwrotu poniesionych kosztów, którymi może zostać obciążony UWM przez Instytucję Pośredniczącą i/lub uprawniony podmiot kontrolujący. </w:t>
      </w:r>
    </w:p>
    <w:bookmarkEnd w:id="9"/>
    <w:p w14:paraId="3CCB19E3" w14:textId="77777777" w:rsidR="00222BA3" w:rsidRDefault="00222BA3" w:rsidP="00222BA3">
      <w:pPr>
        <w:spacing w:after="0" w:line="240" w:lineRule="auto"/>
        <w:ind w:left="42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EC4A21D" w14:textId="3AE34B43" w:rsidR="00124BF7" w:rsidRPr="00222BA3" w:rsidRDefault="00B83E2C" w:rsidP="00222BA3">
      <w:pPr>
        <w:spacing w:after="0" w:line="240" w:lineRule="auto"/>
        <w:ind w:left="425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 xml:space="preserve">§ </w:t>
      </w:r>
      <w:r w:rsidR="004045E3" w:rsidRPr="00222BA3">
        <w:rPr>
          <w:rFonts w:ascii="Arial" w:hAnsi="Arial" w:cs="Arial"/>
          <w:b/>
          <w:sz w:val="24"/>
          <w:szCs w:val="24"/>
        </w:rPr>
        <w:t>10</w:t>
      </w:r>
    </w:p>
    <w:p w14:paraId="188C07BC" w14:textId="77777777" w:rsidR="00F85EC5" w:rsidRPr="00222BA3" w:rsidRDefault="00F85EC5" w:rsidP="00222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ZAKOŃCZENIE UDZIAŁU W PROJEKCIE PRZED PLANOWANYM TERMINEM</w:t>
      </w:r>
    </w:p>
    <w:p w14:paraId="4F116F91" w14:textId="77777777" w:rsidR="00F85EC5" w:rsidRPr="00222BA3" w:rsidRDefault="00F85EC5" w:rsidP="00222BA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Rezygnacja Uczestnika/czki z udziału w  Projekcie (w przypadku rozpoczęcia udziału we wsparciu), możliwa jest tylko w uzasadnionych przypadkach, wynikających z przyczyn zdrowotnych (np. długotrwała choroba) lub w wyniku indywidualnego zdarzenia losowego, które nie mogło być znane przez Uczestnika/czkę w momencie rozpoczęcia udziału w Projekcie.</w:t>
      </w:r>
    </w:p>
    <w:p w14:paraId="6AF1F753" w14:textId="77777777" w:rsidR="00F85EC5" w:rsidRPr="00222BA3" w:rsidRDefault="00F85EC5" w:rsidP="00222BA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Rezygnacja następuje poprzez złożenie u Koordynatora pisemnego oświadczenia, zawierającego wyjaśnienie powodu przerwania udziału w Projekcie.</w:t>
      </w:r>
    </w:p>
    <w:p w14:paraId="5FAA0956" w14:textId="77777777" w:rsidR="00F85EC5" w:rsidRPr="00222BA3" w:rsidRDefault="00F85EC5" w:rsidP="00222BA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Koordynator jest uprawniony do skreślenia Uczestnika/czki Projektu z listy </w:t>
      </w:r>
      <w:r w:rsidR="00BE58CB" w:rsidRPr="00222BA3">
        <w:rPr>
          <w:rFonts w:ascii="Arial" w:hAnsi="Arial" w:cs="Arial"/>
          <w:sz w:val="24"/>
          <w:szCs w:val="24"/>
        </w:rPr>
        <w:t>osób zakwalifikowanych do Projektu</w:t>
      </w:r>
      <w:r w:rsidRPr="00222BA3">
        <w:rPr>
          <w:rFonts w:ascii="Arial" w:hAnsi="Arial" w:cs="Arial"/>
          <w:sz w:val="24"/>
          <w:szCs w:val="24"/>
        </w:rPr>
        <w:t xml:space="preserve"> w </w:t>
      </w:r>
      <w:r w:rsidR="00BE58CB" w:rsidRPr="00222BA3">
        <w:rPr>
          <w:rFonts w:ascii="Arial" w:hAnsi="Arial" w:cs="Arial"/>
          <w:sz w:val="24"/>
          <w:szCs w:val="24"/>
        </w:rPr>
        <w:t>razie</w:t>
      </w:r>
      <w:r w:rsidRPr="00222BA3">
        <w:rPr>
          <w:rFonts w:ascii="Arial" w:hAnsi="Arial" w:cs="Arial"/>
          <w:sz w:val="24"/>
          <w:szCs w:val="24"/>
        </w:rPr>
        <w:t xml:space="preserve"> naruszenia postanowień niniejszego Regulaminu, w szczególności w przypadku określonym w ust. 4</w:t>
      </w:r>
      <w:r w:rsidR="00BE58CB" w:rsidRPr="00222BA3">
        <w:rPr>
          <w:rFonts w:ascii="Arial" w:hAnsi="Arial" w:cs="Arial"/>
          <w:sz w:val="24"/>
          <w:szCs w:val="24"/>
        </w:rPr>
        <w:t>.</w:t>
      </w:r>
    </w:p>
    <w:p w14:paraId="19350E86" w14:textId="77777777" w:rsidR="00F85EC5" w:rsidRPr="00222BA3" w:rsidRDefault="00F85EC5" w:rsidP="00222BA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Uczestnik zobowiązany jest do minimum 80% frekwencji w każdej z form wsparcia, na które został zakwalifikowany. W przypadku przekroczenia przez Uczestnika/czkę limitu 20% nieobecności w danej formie wsparcia, UWM zastrzega sobie prawo skreślenia Uczes</w:t>
      </w:r>
      <w:r w:rsidR="00B86FDB" w:rsidRPr="00222BA3">
        <w:rPr>
          <w:rFonts w:ascii="Arial" w:hAnsi="Arial" w:cs="Arial"/>
          <w:sz w:val="24"/>
          <w:szCs w:val="24"/>
        </w:rPr>
        <w:t>tnika/czki z listy Uczestników P</w:t>
      </w:r>
      <w:r w:rsidRPr="00222BA3">
        <w:rPr>
          <w:rFonts w:ascii="Arial" w:hAnsi="Arial" w:cs="Arial"/>
          <w:sz w:val="24"/>
          <w:szCs w:val="24"/>
        </w:rPr>
        <w:t xml:space="preserve">rojektu. </w:t>
      </w:r>
    </w:p>
    <w:p w14:paraId="237ADBD6" w14:textId="77777777" w:rsidR="00F85EC5" w:rsidRPr="00222BA3" w:rsidRDefault="00F85EC5" w:rsidP="00222BA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W przypadku rezygnacji lub skreślenia Uczestnika/czki Projektu z listy osób zakwalifikowanych do udziału w Projekcie, jego/jej miejsce zajmie pierwsza osoba z listy rezerwowej po spełnieniu zobowiązań wynikających z §6 ust. 20 pod </w:t>
      </w:r>
      <w:r w:rsidRPr="00222BA3">
        <w:rPr>
          <w:rFonts w:ascii="Arial" w:hAnsi="Arial" w:cs="Arial"/>
          <w:sz w:val="24"/>
          <w:szCs w:val="24"/>
        </w:rPr>
        <w:lastRenderedPageBreak/>
        <w:t>warunkiem, że stan zaawansowania realizacji danej formy wsparcia będzie umożliwiał nowe</w:t>
      </w:r>
      <w:r w:rsidR="00A17C0D" w:rsidRPr="00222BA3">
        <w:rPr>
          <w:rFonts w:ascii="Arial" w:hAnsi="Arial" w:cs="Arial"/>
          <w:sz w:val="24"/>
          <w:szCs w:val="24"/>
        </w:rPr>
        <w:t>mu</w:t>
      </w:r>
      <w:r w:rsidRPr="00222BA3">
        <w:rPr>
          <w:rFonts w:ascii="Arial" w:hAnsi="Arial" w:cs="Arial"/>
          <w:sz w:val="24"/>
          <w:szCs w:val="24"/>
        </w:rPr>
        <w:t xml:space="preserve"> Uczestnik</w:t>
      </w:r>
      <w:r w:rsidR="00A17C0D" w:rsidRPr="00222BA3">
        <w:rPr>
          <w:rFonts w:ascii="Arial" w:hAnsi="Arial" w:cs="Arial"/>
          <w:sz w:val="24"/>
          <w:szCs w:val="24"/>
        </w:rPr>
        <w:t>owi/czce udział w minimum 80% liczby zajęć zaplanowanej dla danej formy wsparcia</w:t>
      </w:r>
      <w:r w:rsidRPr="00222BA3">
        <w:rPr>
          <w:rFonts w:ascii="Arial" w:hAnsi="Arial" w:cs="Arial"/>
          <w:sz w:val="24"/>
          <w:szCs w:val="24"/>
        </w:rPr>
        <w:t>.</w:t>
      </w:r>
    </w:p>
    <w:p w14:paraId="3B505A36" w14:textId="77777777" w:rsidR="00F85EC5" w:rsidRPr="00222BA3" w:rsidRDefault="00F85EC5" w:rsidP="00222BA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Od decyzji Koordynatora, o której mowa w ust. 3, Uczestnikowi/czce przysługuje odwołanie do D</w:t>
      </w:r>
      <w:r w:rsidR="000B46C8" w:rsidRPr="00222BA3">
        <w:rPr>
          <w:rFonts w:ascii="Arial" w:hAnsi="Arial" w:cs="Arial"/>
          <w:sz w:val="24"/>
          <w:szCs w:val="24"/>
        </w:rPr>
        <w:t>yrektora SZP</w:t>
      </w:r>
      <w:r w:rsidRPr="00222BA3">
        <w:rPr>
          <w:rFonts w:ascii="Arial" w:hAnsi="Arial" w:cs="Arial"/>
          <w:sz w:val="24"/>
          <w:szCs w:val="24"/>
        </w:rPr>
        <w:t>, zgodnie z §8.</w:t>
      </w:r>
    </w:p>
    <w:p w14:paraId="19DD1C19" w14:textId="13D80B0D" w:rsidR="00A37BCE" w:rsidRPr="00222BA3" w:rsidRDefault="00F85EC5" w:rsidP="00222BA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Osoba skre</w:t>
      </w:r>
      <w:r w:rsidR="00B86FDB" w:rsidRPr="00222BA3">
        <w:rPr>
          <w:rFonts w:ascii="Arial" w:hAnsi="Arial" w:cs="Arial"/>
          <w:sz w:val="24"/>
          <w:szCs w:val="24"/>
        </w:rPr>
        <w:t>ślona z listy Uczestników/czek P</w:t>
      </w:r>
      <w:r w:rsidRPr="00222BA3">
        <w:rPr>
          <w:rFonts w:ascii="Arial" w:hAnsi="Arial" w:cs="Arial"/>
          <w:sz w:val="24"/>
          <w:szCs w:val="24"/>
        </w:rPr>
        <w:t xml:space="preserve">rojektu nie może ponownie ubiegać się o zakwalifikowanie do Projektu. </w:t>
      </w:r>
    </w:p>
    <w:p w14:paraId="528BB0EA" w14:textId="77777777" w:rsidR="00EE2922" w:rsidRPr="00222BA3" w:rsidRDefault="00EE2922" w:rsidP="00222BA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10" w:name="_Hlk524346325"/>
      <w:r w:rsidRPr="00222BA3">
        <w:rPr>
          <w:rFonts w:ascii="Arial" w:hAnsi="Arial" w:cs="Arial"/>
          <w:b/>
          <w:sz w:val="24"/>
          <w:szCs w:val="24"/>
        </w:rPr>
        <w:t>§</w:t>
      </w:r>
      <w:bookmarkEnd w:id="10"/>
      <w:r w:rsidRPr="00222BA3">
        <w:rPr>
          <w:rFonts w:ascii="Arial" w:hAnsi="Arial" w:cs="Arial"/>
          <w:b/>
          <w:sz w:val="24"/>
          <w:szCs w:val="24"/>
        </w:rPr>
        <w:t xml:space="preserve"> 11</w:t>
      </w:r>
    </w:p>
    <w:p w14:paraId="540EE5EF" w14:textId="3F850E06" w:rsidR="007F282E" w:rsidRPr="00222BA3" w:rsidRDefault="007F282E" w:rsidP="00222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POSTANOWIENIA KOŃCOWE</w:t>
      </w:r>
    </w:p>
    <w:p w14:paraId="5A97F55D" w14:textId="77777777" w:rsidR="00A17C0D" w:rsidRPr="00222BA3" w:rsidRDefault="00A17C0D" w:rsidP="00222BA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Sprawy nieuregulowane  niniejszym Regulaminem rozstrzygane są przez Kierownika Projektu.</w:t>
      </w:r>
    </w:p>
    <w:p w14:paraId="12ACCE13" w14:textId="77777777" w:rsidR="00A17C0D" w:rsidRPr="00222BA3" w:rsidRDefault="00A17C0D" w:rsidP="00222BA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Od decyzji Kierownika Pro</w:t>
      </w:r>
      <w:r w:rsidR="00B86FDB" w:rsidRPr="00222BA3">
        <w:rPr>
          <w:rFonts w:ascii="Arial" w:hAnsi="Arial" w:cs="Arial"/>
          <w:sz w:val="24"/>
          <w:szCs w:val="24"/>
        </w:rPr>
        <w:t>jektu przysługuje odwołanie do P</w:t>
      </w:r>
      <w:r w:rsidRPr="00222BA3">
        <w:rPr>
          <w:rFonts w:ascii="Arial" w:hAnsi="Arial" w:cs="Arial"/>
          <w:sz w:val="24"/>
          <w:szCs w:val="24"/>
        </w:rPr>
        <w:t>rorektora właściwego ds. kształcenia w terminie 7 dni od otrzymania rozstrzygnięcia Kierownika Projektu.</w:t>
      </w:r>
    </w:p>
    <w:p w14:paraId="0A6A67DA" w14:textId="77777777" w:rsidR="00A17C0D" w:rsidRPr="00222BA3" w:rsidRDefault="00A17C0D" w:rsidP="00222BA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Odwołania składa się za pośrednictwem Kierownika Projektu.</w:t>
      </w:r>
    </w:p>
    <w:p w14:paraId="2F1ECB78" w14:textId="77777777" w:rsidR="00A17C0D" w:rsidRPr="00222BA3" w:rsidRDefault="00A17C0D" w:rsidP="00222BA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Decyzje </w:t>
      </w:r>
      <w:r w:rsidR="00B86FDB" w:rsidRPr="00222BA3">
        <w:rPr>
          <w:rFonts w:ascii="Arial" w:hAnsi="Arial" w:cs="Arial"/>
          <w:sz w:val="24"/>
          <w:szCs w:val="24"/>
        </w:rPr>
        <w:t>P</w:t>
      </w:r>
      <w:r w:rsidRPr="00222BA3">
        <w:rPr>
          <w:rFonts w:ascii="Arial" w:hAnsi="Arial" w:cs="Arial"/>
          <w:sz w:val="24"/>
          <w:szCs w:val="24"/>
        </w:rPr>
        <w:t>rorektora właściwego ds. kształcenia są ostateczne i nie przysługuje od nich odwołanie.</w:t>
      </w:r>
    </w:p>
    <w:p w14:paraId="4B709A0D" w14:textId="77777777" w:rsidR="00A17C0D" w:rsidRPr="00222BA3" w:rsidRDefault="00A17C0D" w:rsidP="00222BA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Wszelkie zmiany Regulaminu wymagają formy pisemnej i wchodzą w życie z dniem ich podpisania.</w:t>
      </w:r>
    </w:p>
    <w:p w14:paraId="39D2CE4C" w14:textId="77777777" w:rsidR="00A17C0D" w:rsidRPr="00222BA3" w:rsidRDefault="00A17C0D" w:rsidP="00222BA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222BA3">
        <w:rPr>
          <w:rFonts w:ascii="Arial" w:hAnsi="Arial" w:cs="Arial"/>
          <w:sz w:val="24"/>
          <w:szCs w:val="24"/>
        </w:rPr>
        <w:t xml:space="preserve">Regulamin jest dostępny na stronach internetowych: </w:t>
      </w:r>
      <w:hyperlink r:id="rId8" w:history="1">
        <w:r w:rsidRPr="00222BA3">
          <w:rPr>
            <w:rStyle w:val="Hipercze"/>
            <w:rFonts w:ascii="Arial" w:hAnsi="Arial" w:cs="Arial"/>
            <w:color w:val="auto"/>
            <w:sz w:val="24"/>
            <w:szCs w:val="24"/>
          </w:rPr>
          <w:t>www.bip.uwm.edu.pl</w:t>
        </w:r>
      </w:hyperlink>
      <w:r w:rsidRPr="00222BA3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oraz</w:t>
      </w:r>
      <w:r w:rsidRPr="00222BA3">
        <w:rPr>
          <w:rFonts w:ascii="Arial" w:hAnsi="Arial" w:cs="Arial"/>
          <w:sz w:val="24"/>
          <w:szCs w:val="24"/>
        </w:rPr>
        <w:t xml:space="preserve"> </w:t>
      </w:r>
      <w:r w:rsidRPr="00222BA3">
        <w:rPr>
          <w:rFonts w:ascii="Arial" w:hAnsi="Arial" w:cs="Arial"/>
          <w:sz w:val="24"/>
          <w:szCs w:val="24"/>
          <w:u w:val="single"/>
        </w:rPr>
        <w:t>www.zpr2.uwm</w:t>
      </w:r>
      <w:r w:rsidR="00F63434" w:rsidRPr="00222BA3">
        <w:rPr>
          <w:rFonts w:ascii="Arial" w:hAnsi="Arial" w:cs="Arial"/>
          <w:sz w:val="24"/>
          <w:szCs w:val="24"/>
          <w:u w:val="single"/>
        </w:rPr>
        <w:t>.edu</w:t>
      </w:r>
      <w:r w:rsidRPr="00222BA3">
        <w:rPr>
          <w:rFonts w:ascii="Arial" w:hAnsi="Arial" w:cs="Arial"/>
          <w:sz w:val="24"/>
          <w:szCs w:val="24"/>
          <w:u w:val="single"/>
        </w:rPr>
        <w:t>.pl</w:t>
      </w:r>
      <w:r w:rsidRPr="00222BA3">
        <w:rPr>
          <w:rFonts w:ascii="Arial" w:hAnsi="Arial" w:cs="Arial"/>
          <w:sz w:val="24"/>
          <w:szCs w:val="24"/>
        </w:rPr>
        <w:t xml:space="preserve">. </w:t>
      </w:r>
    </w:p>
    <w:p w14:paraId="0064D7C8" w14:textId="77777777" w:rsidR="00016B71" w:rsidRPr="00222BA3" w:rsidRDefault="00A17C0D" w:rsidP="00222BA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>Regulamin obowiązuje przez okres realizacji Projektu.</w:t>
      </w:r>
    </w:p>
    <w:p w14:paraId="7B4146AB" w14:textId="77777777" w:rsidR="00016B71" w:rsidRPr="00222BA3" w:rsidRDefault="00016B71" w:rsidP="00222BA3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74110D3" w14:textId="37B6CF73" w:rsidR="00A37BCE" w:rsidRPr="00222BA3" w:rsidRDefault="00A17C0D" w:rsidP="00222BA3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22BA3">
        <w:rPr>
          <w:rFonts w:ascii="Arial" w:hAnsi="Arial" w:cs="Arial"/>
          <w:sz w:val="24"/>
          <w:szCs w:val="24"/>
        </w:rPr>
        <w:t xml:space="preserve"> </w:t>
      </w:r>
    </w:p>
    <w:p w14:paraId="462F58FA" w14:textId="77777777" w:rsidR="00A17C0D" w:rsidRPr="00222BA3" w:rsidRDefault="00A17C0D" w:rsidP="00222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Załączniki:</w:t>
      </w:r>
    </w:p>
    <w:p w14:paraId="21753EFF" w14:textId="77777777" w:rsidR="00A17C0D" w:rsidRPr="00222BA3" w:rsidRDefault="00A17C0D" w:rsidP="00222BA3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Formularz zgłoszeniowy</w:t>
      </w:r>
    </w:p>
    <w:p w14:paraId="29FE7DC0" w14:textId="77777777" w:rsidR="00A17C0D" w:rsidRPr="00222BA3" w:rsidRDefault="00A17C0D" w:rsidP="00222BA3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Oświadczenie o zgodzie na przetwarzanie danych osobowych na potrzeby rekrutacji</w:t>
      </w:r>
    </w:p>
    <w:p w14:paraId="232B02AC" w14:textId="77777777" w:rsidR="00A17C0D" w:rsidRPr="00222BA3" w:rsidRDefault="00B86FDB" w:rsidP="00222BA3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Deklaracja uczestnictwa w P</w:t>
      </w:r>
      <w:r w:rsidR="00A17C0D" w:rsidRPr="00222BA3">
        <w:rPr>
          <w:rFonts w:ascii="Arial" w:hAnsi="Arial" w:cs="Arial"/>
          <w:b/>
          <w:sz w:val="24"/>
          <w:szCs w:val="24"/>
        </w:rPr>
        <w:t>rojekcie</w:t>
      </w:r>
    </w:p>
    <w:p w14:paraId="441244BE" w14:textId="77777777" w:rsidR="00A17C0D" w:rsidRPr="00222BA3" w:rsidRDefault="00A17C0D" w:rsidP="00222BA3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Kwestionariusz osobowy</w:t>
      </w:r>
    </w:p>
    <w:p w14:paraId="0BE41913" w14:textId="77777777" w:rsidR="00A17C0D" w:rsidRPr="00222BA3" w:rsidRDefault="00B86FDB" w:rsidP="00222BA3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Oświadczenie uczestnika P</w:t>
      </w:r>
      <w:r w:rsidR="00A17C0D" w:rsidRPr="00222BA3">
        <w:rPr>
          <w:rFonts w:ascii="Arial" w:hAnsi="Arial" w:cs="Arial"/>
          <w:b/>
          <w:sz w:val="24"/>
          <w:szCs w:val="24"/>
        </w:rPr>
        <w:t xml:space="preserve">rojektu </w:t>
      </w:r>
    </w:p>
    <w:p w14:paraId="48A29E88" w14:textId="77777777" w:rsidR="001E5C65" w:rsidRPr="00222BA3" w:rsidRDefault="00B86FDB" w:rsidP="00222BA3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22BA3">
        <w:rPr>
          <w:rFonts w:ascii="Arial" w:hAnsi="Arial" w:cs="Arial"/>
          <w:b/>
          <w:sz w:val="24"/>
          <w:szCs w:val="24"/>
        </w:rPr>
        <w:t>Umowa uczestnictwa w P</w:t>
      </w:r>
      <w:r w:rsidR="00A17C0D" w:rsidRPr="00222BA3">
        <w:rPr>
          <w:rFonts w:ascii="Arial" w:hAnsi="Arial" w:cs="Arial"/>
          <w:b/>
          <w:sz w:val="24"/>
          <w:szCs w:val="24"/>
        </w:rPr>
        <w:t>rojekcie</w:t>
      </w:r>
    </w:p>
    <w:sectPr w:rsidR="001E5C65" w:rsidRPr="00222BA3" w:rsidSect="0059367D">
      <w:headerReference w:type="default" r:id="rId9"/>
      <w:footerReference w:type="default" r:id="rId10"/>
      <w:pgSz w:w="11906" w:h="16838"/>
      <w:pgMar w:top="2410" w:right="1274" w:bottom="1276" w:left="1276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16DD" w14:textId="77777777" w:rsidR="00DD0F79" w:rsidRDefault="00DD0F79" w:rsidP="00C9790C">
      <w:pPr>
        <w:spacing w:after="0" w:line="240" w:lineRule="auto"/>
      </w:pPr>
      <w:r>
        <w:separator/>
      </w:r>
    </w:p>
  </w:endnote>
  <w:endnote w:type="continuationSeparator" w:id="0">
    <w:p w14:paraId="107D6906" w14:textId="77777777" w:rsidR="00DD0F79" w:rsidRDefault="00DD0F79" w:rsidP="00C9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MSans10 Regular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B763" w14:textId="77777777" w:rsidR="00DD1842" w:rsidRPr="003F042F" w:rsidRDefault="00DD0F79" w:rsidP="00F621DE">
    <w:pPr>
      <w:pStyle w:val="Bezformatowania"/>
      <w:tabs>
        <w:tab w:val="left" w:pos="0"/>
        <w:tab w:val="left" w:pos="25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/>
      <w:rPr>
        <w:rFonts w:cstheme="minorHAnsi"/>
        <w:sz w:val="18"/>
      </w:rPr>
    </w:pPr>
    <w:r>
      <w:rPr>
        <w:rFonts w:ascii="LMSans10 Regular Bold" w:hAnsi="LMSans10 Regular Bold"/>
        <w:noProof/>
        <w:sz w:val="18"/>
      </w:rPr>
      <w:pict w14:anchorId="6855891F">
        <v:line id="Łącznik prosty 3" o:spid="_x0000_s1025" style="position:absolute;z-index:251659264;visibility:visible;mso-wrap-distance-top:-3e-5mm;mso-wrap-distance-bottom:-3e-5mm" from="0,-.05pt" to="60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" strokecolor="windowText">
          <o:lock v:ext="edit" shapetype="f"/>
        </v:line>
      </w:pict>
    </w:r>
    <w:r w:rsidR="00DD1842" w:rsidRPr="003F042F">
      <w:rPr>
        <w:rFonts w:cstheme="minorHAnsi"/>
        <w:sz w:val="16"/>
      </w:rPr>
      <w:t>Tytuł projektu: Uniwersytet Wielkich Możliwości – program podniesienia jakości zarządzania procesem kształcenia i jakości nauczania</w:t>
    </w:r>
  </w:p>
  <w:p w14:paraId="277E409C" w14:textId="77777777" w:rsidR="00DD1842" w:rsidRPr="003F042F" w:rsidRDefault="00DD1842" w:rsidP="00F621DE">
    <w:pPr>
      <w:spacing w:after="0"/>
      <w:jc w:val="both"/>
      <w:rPr>
        <w:rFonts w:cstheme="minorHAnsi"/>
        <w:sz w:val="16"/>
        <w:szCs w:val="20"/>
      </w:rPr>
    </w:pPr>
    <w:r w:rsidRPr="003F042F">
      <w:rPr>
        <w:rFonts w:cstheme="minorHAnsi"/>
        <w:sz w:val="16"/>
        <w:szCs w:val="20"/>
      </w:rPr>
      <w:t>Nr projektu:  POWR .03.05.00-00-Z201/18</w:t>
    </w:r>
  </w:p>
  <w:p w14:paraId="31816D06" w14:textId="44512CAA" w:rsidR="00DD1842" w:rsidRPr="00F621DE" w:rsidRDefault="003F4146" w:rsidP="00F621DE">
    <w:pPr>
      <w:spacing w:after="0"/>
      <w:jc w:val="both"/>
      <w:rPr>
        <w:rFonts w:cstheme="minorHAnsi"/>
        <w:sz w:val="18"/>
      </w:rPr>
    </w:pPr>
    <w:r w:rsidRPr="00815245">
      <w:rPr>
        <w:rFonts w:cstheme="minorHAnsi"/>
        <w:sz w:val="18"/>
      </w:rPr>
      <w:t>Zadanie 9</w:t>
    </w:r>
    <w:r w:rsidR="00DD1842" w:rsidRPr="00815245">
      <w:rPr>
        <w:rFonts w:cstheme="minorHAnsi"/>
        <w:sz w:val="18"/>
      </w:rPr>
      <w:t>.</w:t>
    </w:r>
    <w:r w:rsidR="00815245" w:rsidRPr="00815245">
      <w:rPr>
        <w:rFonts w:cstheme="minorHAnsi"/>
        <w:sz w:val="18"/>
      </w:rPr>
      <w:t xml:space="preserve"> Moduł 2.</w:t>
    </w:r>
    <w:r w:rsidR="00DD1842" w:rsidRPr="00815245">
      <w:rPr>
        <w:rFonts w:cstheme="minorHAnsi"/>
        <w:sz w:val="18"/>
      </w:rPr>
      <w:t xml:space="preserve"> </w:t>
    </w:r>
    <w:r w:rsidRPr="00815245">
      <w:rPr>
        <w:rFonts w:cstheme="minorHAnsi"/>
        <w:sz w:val="18"/>
      </w:rPr>
      <w:t xml:space="preserve">Certyfikowane szkolenia i warsztaty </w:t>
    </w:r>
    <w:r w:rsidR="00DD1842" w:rsidRPr="00815245">
      <w:rPr>
        <w:rFonts w:cstheme="minorHAnsi"/>
        <w:sz w:val="18"/>
      </w:rPr>
      <w:t xml:space="preserve">dla studentów/ek </w:t>
    </w:r>
    <w:r w:rsidR="001C3CB3">
      <w:rPr>
        <w:rFonts w:cstheme="minorHAnsi"/>
        <w:sz w:val="18"/>
      </w:rPr>
      <w:t>Szkoły Zdrowia Publicznego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C730" w14:textId="77777777" w:rsidR="00DD0F79" w:rsidRDefault="00DD0F79" w:rsidP="00C9790C">
      <w:pPr>
        <w:spacing w:after="0" w:line="240" w:lineRule="auto"/>
      </w:pPr>
      <w:r>
        <w:separator/>
      </w:r>
    </w:p>
  </w:footnote>
  <w:footnote w:type="continuationSeparator" w:id="0">
    <w:p w14:paraId="78EA0FA8" w14:textId="77777777" w:rsidR="00DD0F79" w:rsidRDefault="00DD0F79" w:rsidP="00C9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CEDD" w14:textId="77777777" w:rsidR="00D650D7" w:rsidRPr="00823659" w:rsidRDefault="00DD0F79" w:rsidP="00D650D7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w:pict w14:anchorId="1254F20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76.35pt;margin-top:-12.2pt;width:174.75pt;height:52.7pt;z-index:251662336;mso-width-relative:margin;mso-height-relative:margin" strokecolor="white">
          <v:textbox style="mso-next-textbox:#_x0000_s1027">
            <w:txbxContent>
              <w:p w14:paraId="3921650E" w14:textId="504D3D94" w:rsidR="00D650D7" w:rsidRDefault="00D650D7" w:rsidP="00D650D7">
                <w:r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3FF1C50D" wp14:editId="7F8C9C18">
                      <wp:extent cx="2019935" cy="596265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-500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9935" cy="596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sz w:val="8"/>
        <w:szCs w:val="2"/>
      </w:rPr>
      <w:pict w14:anchorId="5FD66BC8">
        <v:shape id="_x0000_s1026" type="#_x0000_t202" style="position:absolute;left:0;text-align:left;margin-left:12pt;margin-top:-21.75pt;width:433.85pt;height:57.75pt;z-index:251661312;mso-width-relative:margin;mso-height-relative:margin" strokecolor="white">
          <v:textbox style="mso-next-textbox:#_x0000_s1026" inset="2.5mm">
            <w:txbxContent>
              <w:p w14:paraId="31C775F6" w14:textId="7C94A86C" w:rsidR="00D650D7" w:rsidRDefault="00D650D7" w:rsidP="00D650D7">
                <w:pPr>
                  <w:ind w:right="-164"/>
                </w:pPr>
                <w:r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050BB002" wp14:editId="728BE9C9">
                      <wp:extent cx="1605915" cy="76327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5915" cy="763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        </w:t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14:paraId="4C053AC1" w14:textId="77777777" w:rsidR="00D650D7" w:rsidRDefault="00D650D7" w:rsidP="00D650D7">
                <w:pPr>
                  <w:ind w:right="-329"/>
                </w:pPr>
              </w:p>
              <w:p w14:paraId="7FABD686" w14:textId="77777777" w:rsidR="00D650D7" w:rsidRDefault="00D650D7" w:rsidP="00D650D7">
                <w:pPr>
                  <w:ind w:right="-329"/>
                </w:pPr>
              </w:p>
              <w:p w14:paraId="7E51DFC4" w14:textId="77777777" w:rsidR="00D650D7" w:rsidRDefault="00D650D7" w:rsidP="00D650D7">
                <w:pPr>
                  <w:ind w:right="-329"/>
                </w:pPr>
              </w:p>
              <w:p w14:paraId="2602639B" w14:textId="77777777" w:rsidR="00D650D7" w:rsidRDefault="00D650D7" w:rsidP="00D650D7">
                <w:pPr>
                  <w:ind w:right="-329"/>
                </w:pPr>
              </w:p>
              <w:p w14:paraId="44B3FF75" w14:textId="77777777" w:rsidR="00D650D7" w:rsidRDefault="00D650D7" w:rsidP="00D650D7">
                <w:pPr>
                  <w:ind w:right="-329"/>
                </w:pPr>
              </w:p>
              <w:p w14:paraId="485C16A7" w14:textId="77777777" w:rsidR="00D650D7" w:rsidRDefault="00D650D7" w:rsidP="00D650D7">
                <w:pPr>
                  <w:ind w:right="-329"/>
                </w:pPr>
              </w:p>
              <w:p w14:paraId="0FDDD4C5" w14:textId="77777777" w:rsidR="00D650D7" w:rsidRDefault="00D650D7" w:rsidP="00D650D7">
                <w:pPr>
                  <w:ind w:right="-329"/>
                </w:pPr>
              </w:p>
              <w:p w14:paraId="4C3843B6" w14:textId="679DC1E7" w:rsidR="00D650D7" w:rsidRDefault="00D650D7" w:rsidP="00D650D7">
                <w:pPr>
                  <w:ind w:right="-329"/>
                </w:pPr>
                <w:r>
                  <w:tab/>
                </w:r>
                <w:r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2C6BE3B1" wp14:editId="5BABC47C">
                      <wp:extent cx="2099310" cy="620395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9310" cy="620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58A7529" w14:textId="77777777" w:rsidR="00D650D7" w:rsidRDefault="00D650D7" w:rsidP="00D650D7">
                <w:pPr>
                  <w:ind w:right="-329"/>
                </w:pPr>
              </w:p>
              <w:p w14:paraId="4BBD69C7" w14:textId="77777777" w:rsidR="00D650D7" w:rsidRDefault="00D650D7" w:rsidP="00D650D7">
                <w:pPr>
                  <w:ind w:right="-329"/>
                </w:pPr>
              </w:p>
              <w:p w14:paraId="3C8FE6DD" w14:textId="268C044E" w:rsidR="00D650D7" w:rsidRDefault="00D650D7" w:rsidP="00D650D7">
                <w:pPr>
                  <w:ind w:right="-329"/>
                </w:pPr>
                <w:r>
                  <w:tab/>
                </w:r>
                <w:r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420AC229" wp14:editId="11668F16">
                      <wp:extent cx="2099310" cy="620395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9310" cy="620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650D7">
      <w:rPr>
        <w:noProof/>
        <w:sz w:val="8"/>
        <w:szCs w:val="2"/>
      </w:rPr>
      <w:t xml:space="preserve">   </w:t>
    </w:r>
  </w:p>
  <w:p w14:paraId="73A35EF8" w14:textId="67B479EB" w:rsidR="00DD1842" w:rsidRPr="00D650D7" w:rsidRDefault="00DD1842" w:rsidP="00D650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908"/>
    <w:multiLevelType w:val="hybridMultilevel"/>
    <w:tmpl w:val="14A69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C1DEC"/>
    <w:multiLevelType w:val="hybridMultilevel"/>
    <w:tmpl w:val="DF94C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53795"/>
    <w:multiLevelType w:val="hybridMultilevel"/>
    <w:tmpl w:val="306AAF38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4BF4692"/>
    <w:multiLevelType w:val="hybridMultilevel"/>
    <w:tmpl w:val="2DF8102A"/>
    <w:lvl w:ilvl="0" w:tplc="7CE002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F11093"/>
    <w:multiLevelType w:val="hybridMultilevel"/>
    <w:tmpl w:val="98686126"/>
    <w:lvl w:ilvl="0" w:tplc="CE40FB8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92E530D"/>
    <w:multiLevelType w:val="hybridMultilevel"/>
    <w:tmpl w:val="B65EDE92"/>
    <w:lvl w:ilvl="0" w:tplc="3976BE2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211A4"/>
    <w:multiLevelType w:val="hybridMultilevel"/>
    <w:tmpl w:val="C37E4E92"/>
    <w:lvl w:ilvl="0" w:tplc="46BA9D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B26FFA"/>
    <w:multiLevelType w:val="hybridMultilevel"/>
    <w:tmpl w:val="B7B630F2"/>
    <w:lvl w:ilvl="0" w:tplc="11BA64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0319BE"/>
    <w:multiLevelType w:val="hybridMultilevel"/>
    <w:tmpl w:val="9D20438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537C3B"/>
    <w:multiLevelType w:val="hybridMultilevel"/>
    <w:tmpl w:val="55947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91C3F"/>
    <w:multiLevelType w:val="hybridMultilevel"/>
    <w:tmpl w:val="FD6A5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76B93"/>
    <w:multiLevelType w:val="hybridMultilevel"/>
    <w:tmpl w:val="36FCBF42"/>
    <w:lvl w:ilvl="0" w:tplc="04150011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2C0B5F4C"/>
    <w:multiLevelType w:val="hybridMultilevel"/>
    <w:tmpl w:val="7E889BF8"/>
    <w:lvl w:ilvl="0" w:tplc="04150011">
      <w:start w:val="1"/>
      <w:numFmt w:val="decimal"/>
      <w:lvlText w:val="%1)"/>
      <w:lvlJc w:val="left"/>
      <w:pPr>
        <w:ind w:left="14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2F3A0A44"/>
    <w:multiLevelType w:val="hybridMultilevel"/>
    <w:tmpl w:val="2A02FCB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1D634C"/>
    <w:multiLevelType w:val="hybridMultilevel"/>
    <w:tmpl w:val="34A64F98"/>
    <w:lvl w:ilvl="0" w:tplc="92A40B06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95ADA"/>
    <w:multiLevelType w:val="hybridMultilevel"/>
    <w:tmpl w:val="74205768"/>
    <w:lvl w:ilvl="0" w:tplc="716472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71590"/>
    <w:multiLevelType w:val="hybridMultilevel"/>
    <w:tmpl w:val="3996A610"/>
    <w:lvl w:ilvl="0" w:tplc="C3A65CE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3A71434C"/>
    <w:multiLevelType w:val="hybridMultilevel"/>
    <w:tmpl w:val="F8B03C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E65840"/>
    <w:multiLevelType w:val="hybridMultilevel"/>
    <w:tmpl w:val="1138D4AC"/>
    <w:lvl w:ilvl="0" w:tplc="31481E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F456AA"/>
    <w:multiLevelType w:val="hybridMultilevel"/>
    <w:tmpl w:val="F26CC9D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026C58"/>
    <w:multiLevelType w:val="hybridMultilevel"/>
    <w:tmpl w:val="70642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A0CEE"/>
    <w:multiLevelType w:val="hybridMultilevel"/>
    <w:tmpl w:val="EB5E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5A16"/>
    <w:multiLevelType w:val="hybridMultilevel"/>
    <w:tmpl w:val="9DBCAA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76C363B"/>
    <w:multiLevelType w:val="hybridMultilevel"/>
    <w:tmpl w:val="4B7E9404"/>
    <w:lvl w:ilvl="0" w:tplc="F0B4C934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7FA68B0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BCC1B5D"/>
    <w:multiLevelType w:val="hybridMultilevel"/>
    <w:tmpl w:val="70083FD0"/>
    <w:lvl w:ilvl="0" w:tplc="72F0C1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5" w15:restartNumberingAfterBreak="0">
    <w:nsid w:val="565E18DE"/>
    <w:multiLevelType w:val="hybridMultilevel"/>
    <w:tmpl w:val="8386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93FCC"/>
    <w:multiLevelType w:val="hybridMultilevel"/>
    <w:tmpl w:val="08E0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D6DE5"/>
    <w:multiLevelType w:val="hybridMultilevel"/>
    <w:tmpl w:val="6152EB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5F75D6"/>
    <w:multiLevelType w:val="hybridMultilevel"/>
    <w:tmpl w:val="D918F8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0920B3C"/>
    <w:multiLevelType w:val="hybridMultilevel"/>
    <w:tmpl w:val="753A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64ABC"/>
    <w:multiLevelType w:val="hybridMultilevel"/>
    <w:tmpl w:val="8B7CA8E6"/>
    <w:lvl w:ilvl="0" w:tplc="CA92EAC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619026F2"/>
    <w:multiLevelType w:val="hybridMultilevel"/>
    <w:tmpl w:val="6EC62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B20D6"/>
    <w:multiLevelType w:val="hybridMultilevel"/>
    <w:tmpl w:val="4DA4FC82"/>
    <w:lvl w:ilvl="0" w:tplc="23B433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64837DA"/>
    <w:multiLevelType w:val="hybridMultilevel"/>
    <w:tmpl w:val="5A68C9C6"/>
    <w:lvl w:ilvl="0" w:tplc="27FE9E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11145"/>
    <w:multiLevelType w:val="hybridMultilevel"/>
    <w:tmpl w:val="89B8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C428D"/>
    <w:multiLevelType w:val="hybridMultilevel"/>
    <w:tmpl w:val="806C1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0233"/>
    <w:multiLevelType w:val="hybridMultilevel"/>
    <w:tmpl w:val="1B2498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E421E20"/>
    <w:multiLevelType w:val="hybridMultilevel"/>
    <w:tmpl w:val="B3A2E742"/>
    <w:lvl w:ilvl="0" w:tplc="891EBD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8030BD"/>
    <w:multiLevelType w:val="hybridMultilevel"/>
    <w:tmpl w:val="B42C9EC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25A41D3"/>
    <w:multiLevelType w:val="hybridMultilevel"/>
    <w:tmpl w:val="4C607D2A"/>
    <w:lvl w:ilvl="0" w:tplc="B622CB4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7AFB469B"/>
    <w:multiLevelType w:val="hybridMultilevel"/>
    <w:tmpl w:val="0EEA7D76"/>
    <w:lvl w:ilvl="0" w:tplc="E596605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5"/>
  </w:num>
  <w:num w:numId="2">
    <w:abstractNumId w:val="34"/>
  </w:num>
  <w:num w:numId="3">
    <w:abstractNumId w:val="24"/>
  </w:num>
  <w:num w:numId="4">
    <w:abstractNumId w:val="33"/>
  </w:num>
  <w:num w:numId="5">
    <w:abstractNumId w:val="29"/>
  </w:num>
  <w:num w:numId="6">
    <w:abstractNumId w:val="26"/>
  </w:num>
  <w:num w:numId="7">
    <w:abstractNumId w:val="1"/>
  </w:num>
  <w:num w:numId="8">
    <w:abstractNumId w:val="31"/>
  </w:num>
  <w:num w:numId="9">
    <w:abstractNumId w:val="21"/>
  </w:num>
  <w:num w:numId="10">
    <w:abstractNumId w:val="14"/>
  </w:num>
  <w:num w:numId="11">
    <w:abstractNumId w:val="5"/>
  </w:num>
  <w:num w:numId="12">
    <w:abstractNumId w:val="0"/>
  </w:num>
  <w:num w:numId="13">
    <w:abstractNumId w:val="27"/>
  </w:num>
  <w:num w:numId="14">
    <w:abstractNumId w:val="12"/>
  </w:num>
  <w:num w:numId="15">
    <w:abstractNumId w:val="2"/>
  </w:num>
  <w:num w:numId="16">
    <w:abstractNumId w:val="20"/>
  </w:num>
  <w:num w:numId="17">
    <w:abstractNumId w:val="19"/>
  </w:num>
  <w:num w:numId="18">
    <w:abstractNumId w:val="13"/>
  </w:num>
  <w:num w:numId="19">
    <w:abstractNumId w:val="17"/>
  </w:num>
  <w:num w:numId="20">
    <w:abstractNumId w:val="22"/>
  </w:num>
  <w:num w:numId="21">
    <w:abstractNumId w:val="28"/>
  </w:num>
  <w:num w:numId="22">
    <w:abstractNumId w:val="9"/>
  </w:num>
  <w:num w:numId="23">
    <w:abstractNumId w:val="15"/>
  </w:num>
  <w:num w:numId="24">
    <w:abstractNumId w:val="11"/>
  </w:num>
  <w:num w:numId="25">
    <w:abstractNumId w:val="30"/>
  </w:num>
  <w:num w:numId="26">
    <w:abstractNumId w:val="40"/>
  </w:num>
  <w:num w:numId="27">
    <w:abstractNumId w:val="16"/>
  </w:num>
  <w:num w:numId="28">
    <w:abstractNumId w:val="39"/>
  </w:num>
  <w:num w:numId="29">
    <w:abstractNumId w:val="4"/>
  </w:num>
  <w:num w:numId="30">
    <w:abstractNumId w:val="35"/>
  </w:num>
  <w:num w:numId="31">
    <w:abstractNumId w:val="7"/>
  </w:num>
  <w:num w:numId="32">
    <w:abstractNumId w:val="23"/>
  </w:num>
  <w:num w:numId="33">
    <w:abstractNumId w:val="6"/>
  </w:num>
  <w:num w:numId="34">
    <w:abstractNumId w:val="10"/>
  </w:num>
  <w:num w:numId="35">
    <w:abstractNumId w:val="37"/>
  </w:num>
  <w:num w:numId="36">
    <w:abstractNumId w:val="3"/>
  </w:num>
  <w:num w:numId="37">
    <w:abstractNumId w:val="36"/>
  </w:num>
  <w:num w:numId="38">
    <w:abstractNumId w:val="18"/>
  </w:num>
  <w:num w:numId="39">
    <w:abstractNumId w:val="38"/>
  </w:num>
  <w:num w:numId="40">
    <w:abstractNumId w:val="32"/>
  </w:num>
  <w:num w:numId="4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90C"/>
    <w:rsid w:val="00000D16"/>
    <w:rsid w:val="00004C00"/>
    <w:rsid w:val="000056E8"/>
    <w:rsid w:val="00006F7F"/>
    <w:rsid w:val="00011396"/>
    <w:rsid w:val="00011DBC"/>
    <w:rsid w:val="00015C25"/>
    <w:rsid w:val="00016B71"/>
    <w:rsid w:val="0002094D"/>
    <w:rsid w:val="00021667"/>
    <w:rsid w:val="0002212F"/>
    <w:rsid w:val="0002672F"/>
    <w:rsid w:val="0003281A"/>
    <w:rsid w:val="00034691"/>
    <w:rsid w:val="00034CCD"/>
    <w:rsid w:val="00041AE2"/>
    <w:rsid w:val="00042BFF"/>
    <w:rsid w:val="00050AC8"/>
    <w:rsid w:val="00052057"/>
    <w:rsid w:val="00054003"/>
    <w:rsid w:val="00054927"/>
    <w:rsid w:val="0006108F"/>
    <w:rsid w:val="00062CF1"/>
    <w:rsid w:val="00063376"/>
    <w:rsid w:val="000739BA"/>
    <w:rsid w:val="00073A8B"/>
    <w:rsid w:val="000836C0"/>
    <w:rsid w:val="00084E64"/>
    <w:rsid w:val="000A145F"/>
    <w:rsid w:val="000A2BC4"/>
    <w:rsid w:val="000B46C8"/>
    <w:rsid w:val="000B6472"/>
    <w:rsid w:val="000B7685"/>
    <w:rsid w:val="000D1A38"/>
    <w:rsid w:val="000D4C0D"/>
    <w:rsid w:val="000D6214"/>
    <w:rsid w:val="000E1858"/>
    <w:rsid w:val="000E7F08"/>
    <w:rsid w:val="00100906"/>
    <w:rsid w:val="00104C6F"/>
    <w:rsid w:val="00116C34"/>
    <w:rsid w:val="00120D03"/>
    <w:rsid w:val="00124839"/>
    <w:rsid w:val="00124BF7"/>
    <w:rsid w:val="00125AE3"/>
    <w:rsid w:val="00126450"/>
    <w:rsid w:val="0012668B"/>
    <w:rsid w:val="00126DBE"/>
    <w:rsid w:val="001312B8"/>
    <w:rsid w:val="00131B9B"/>
    <w:rsid w:val="001355AE"/>
    <w:rsid w:val="00140E91"/>
    <w:rsid w:val="00141BB2"/>
    <w:rsid w:val="00151BA6"/>
    <w:rsid w:val="00152A69"/>
    <w:rsid w:val="001545A9"/>
    <w:rsid w:val="00155E35"/>
    <w:rsid w:val="00166037"/>
    <w:rsid w:val="00167FDA"/>
    <w:rsid w:val="00172D38"/>
    <w:rsid w:val="00173905"/>
    <w:rsid w:val="00175169"/>
    <w:rsid w:val="00175826"/>
    <w:rsid w:val="00175C58"/>
    <w:rsid w:val="00187313"/>
    <w:rsid w:val="001912F0"/>
    <w:rsid w:val="00193028"/>
    <w:rsid w:val="001965C9"/>
    <w:rsid w:val="001A32E0"/>
    <w:rsid w:val="001A4CB8"/>
    <w:rsid w:val="001A657D"/>
    <w:rsid w:val="001A698F"/>
    <w:rsid w:val="001A7D54"/>
    <w:rsid w:val="001B01B5"/>
    <w:rsid w:val="001B083C"/>
    <w:rsid w:val="001B1881"/>
    <w:rsid w:val="001B2CBC"/>
    <w:rsid w:val="001B7905"/>
    <w:rsid w:val="001C113D"/>
    <w:rsid w:val="001C3CB3"/>
    <w:rsid w:val="001D3B53"/>
    <w:rsid w:val="001D494F"/>
    <w:rsid w:val="001D537E"/>
    <w:rsid w:val="001D7E62"/>
    <w:rsid w:val="001E322D"/>
    <w:rsid w:val="001E37BB"/>
    <w:rsid w:val="001E4CD2"/>
    <w:rsid w:val="001E5C65"/>
    <w:rsid w:val="001E6880"/>
    <w:rsid w:val="001F033B"/>
    <w:rsid w:val="00200664"/>
    <w:rsid w:val="00202E39"/>
    <w:rsid w:val="00206EF4"/>
    <w:rsid w:val="002128D9"/>
    <w:rsid w:val="00213FCC"/>
    <w:rsid w:val="002169F6"/>
    <w:rsid w:val="002204D9"/>
    <w:rsid w:val="00222BA3"/>
    <w:rsid w:val="00223C30"/>
    <w:rsid w:val="00225456"/>
    <w:rsid w:val="00231182"/>
    <w:rsid w:val="00231B7A"/>
    <w:rsid w:val="00233272"/>
    <w:rsid w:val="002436E2"/>
    <w:rsid w:val="00244921"/>
    <w:rsid w:val="00257593"/>
    <w:rsid w:val="0026288B"/>
    <w:rsid w:val="00264F73"/>
    <w:rsid w:val="00267FBF"/>
    <w:rsid w:val="00270182"/>
    <w:rsid w:val="00272DEB"/>
    <w:rsid w:val="0027744A"/>
    <w:rsid w:val="00283F3B"/>
    <w:rsid w:val="00291EA1"/>
    <w:rsid w:val="002966AF"/>
    <w:rsid w:val="002A2A92"/>
    <w:rsid w:val="002A3072"/>
    <w:rsid w:val="002A31D7"/>
    <w:rsid w:val="002A5DBE"/>
    <w:rsid w:val="002A6371"/>
    <w:rsid w:val="002A6EB8"/>
    <w:rsid w:val="002B610F"/>
    <w:rsid w:val="002C033D"/>
    <w:rsid w:val="002C19B3"/>
    <w:rsid w:val="002C3826"/>
    <w:rsid w:val="002C638A"/>
    <w:rsid w:val="002C7F99"/>
    <w:rsid w:val="002D19BC"/>
    <w:rsid w:val="002D19D4"/>
    <w:rsid w:val="002D2833"/>
    <w:rsid w:val="002D6006"/>
    <w:rsid w:val="002D77E2"/>
    <w:rsid w:val="002E3693"/>
    <w:rsid w:val="002E46AE"/>
    <w:rsid w:val="002E66AD"/>
    <w:rsid w:val="002F4A6F"/>
    <w:rsid w:val="003066FB"/>
    <w:rsid w:val="00307AE2"/>
    <w:rsid w:val="00311D6D"/>
    <w:rsid w:val="00324C2E"/>
    <w:rsid w:val="00331597"/>
    <w:rsid w:val="00336E60"/>
    <w:rsid w:val="00342AB1"/>
    <w:rsid w:val="00346EF2"/>
    <w:rsid w:val="00355B3A"/>
    <w:rsid w:val="00360299"/>
    <w:rsid w:val="003616F1"/>
    <w:rsid w:val="003714A4"/>
    <w:rsid w:val="00371ADB"/>
    <w:rsid w:val="00371B91"/>
    <w:rsid w:val="00374355"/>
    <w:rsid w:val="0037438C"/>
    <w:rsid w:val="00374BE5"/>
    <w:rsid w:val="00374C32"/>
    <w:rsid w:val="003801B6"/>
    <w:rsid w:val="003802B7"/>
    <w:rsid w:val="00380E37"/>
    <w:rsid w:val="00382AEC"/>
    <w:rsid w:val="00387D73"/>
    <w:rsid w:val="00394016"/>
    <w:rsid w:val="00397295"/>
    <w:rsid w:val="003A035B"/>
    <w:rsid w:val="003A1D3F"/>
    <w:rsid w:val="003A26EE"/>
    <w:rsid w:val="003B3F1E"/>
    <w:rsid w:val="003B41F3"/>
    <w:rsid w:val="003B584A"/>
    <w:rsid w:val="003C2A78"/>
    <w:rsid w:val="003D31A9"/>
    <w:rsid w:val="003D3DCB"/>
    <w:rsid w:val="003E02DF"/>
    <w:rsid w:val="003E3433"/>
    <w:rsid w:val="003E55AD"/>
    <w:rsid w:val="003E7BF5"/>
    <w:rsid w:val="003F1E94"/>
    <w:rsid w:val="003F4146"/>
    <w:rsid w:val="003F6421"/>
    <w:rsid w:val="004045E3"/>
    <w:rsid w:val="0041372F"/>
    <w:rsid w:val="00415CE5"/>
    <w:rsid w:val="00416311"/>
    <w:rsid w:val="00420A64"/>
    <w:rsid w:val="004227DB"/>
    <w:rsid w:val="0042363E"/>
    <w:rsid w:val="00426278"/>
    <w:rsid w:val="00427ADC"/>
    <w:rsid w:val="00431FB1"/>
    <w:rsid w:val="004326DE"/>
    <w:rsid w:val="00437CB6"/>
    <w:rsid w:val="004401BD"/>
    <w:rsid w:val="0044240E"/>
    <w:rsid w:val="00442A46"/>
    <w:rsid w:val="00442B42"/>
    <w:rsid w:val="00446E39"/>
    <w:rsid w:val="00450A07"/>
    <w:rsid w:val="0045407C"/>
    <w:rsid w:val="00457703"/>
    <w:rsid w:val="00471A2C"/>
    <w:rsid w:val="00471D6C"/>
    <w:rsid w:val="00473EF9"/>
    <w:rsid w:val="00476892"/>
    <w:rsid w:val="004771F6"/>
    <w:rsid w:val="00485659"/>
    <w:rsid w:val="004877D6"/>
    <w:rsid w:val="00487EED"/>
    <w:rsid w:val="004956CD"/>
    <w:rsid w:val="00497E4E"/>
    <w:rsid w:val="004A0392"/>
    <w:rsid w:val="004A0B52"/>
    <w:rsid w:val="004A3CED"/>
    <w:rsid w:val="004A5DAB"/>
    <w:rsid w:val="004A7EC9"/>
    <w:rsid w:val="004B6D09"/>
    <w:rsid w:val="004C553B"/>
    <w:rsid w:val="004D0E70"/>
    <w:rsid w:val="004E02BC"/>
    <w:rsid w:val="004E0F30"/>
    <w:rsid w:val="004E3C52"/>
    <w:rsid w:val="004F4ADA"/>
    <w:rsid w:val="00503F69"/>
    <w:rsid w:val="005058FC"/>
    <w:rsid w:val="00522D24"/>
    <w:rsid w:val="00525CF1"/>
    <w:rsid w:val="00527B01"/>
    <w:rsid w:val="005321D9"/>
    <w:rsid w:val="00532CE5"/>
    <w:rsid w:val="00533664"/>
    <w:rsid w:val="00533FD1"/>
    <w:rsid w:val="00540DF0"/>
    <w:rsid w:val="005506EF"/>
    <w:rsid w:val="005624FD"/>
    <w:rsid w:val="00562A30"/>
    <w:rsid w:val="00562DF7"/>
    <w:rsid w:val="00570BCF"/>
    <w:rsid w:val="00574AE3"/>
    <w:rsid w:val="00576AEA"/>
    <w:rsid w:val="0057735C"/>
    <w:rsid w:val="00582226"/>
    <w:rsid w:val="00585843"/>
    <w:rsid w:val="00585D55"/>
    <w:rsid w:val="005906BD"/>
    <w:rsid w:val="00591C95"/>
    <w:rsid w:val="00592430"/>
    <w:rsid w:val="0059367D"/>
    <w:rsid w:val="005946EB"/>
    <w:rsid w:val="0059572E"/>
    <w:rsid w:val="00596DA4"/>
    <w:rsid w:val="005A29E9"/>
    <w:rsid w:val="005A6145"/>
    <w:rsid w:val="005B52A0"/>
    <w:rsid w:val="005B7492"/>
    <w:rsid w:val="005C16C7"/>
    <w:rsid w:val="005D3C0E"/>
    <w:rsid w:val="005D5C63"/>
    <w:rsid w:val="005F044A"/>
    <w:rsid w:val="005F48DF"/>
    <w:rsid w:val="006002A3"/>
    <w:rsid w:val="00601228"/>
    <w:rsid w:val="00604C7D"/>
    <w:rsid w:val="0060511E"/>
    <w:rsid w:val="00610466"/>
    <w:rsid w:val="00622D36"/>
    <w:rsid w:val="006241DC"/>
    <w:rsid w:val="00624857"/>
    <w:rsid w:val="00627C34"/>
    <w:rsid w:val="0063080C"/>
    <w:rsid w:val="00645309"/>
    <w:rsid w:val="00655393"/>
    <w:rsid w:val="0067001B"/>
    <w:rsid w:val="00672DE8"/>
    <w:rsid w:val="00675123"/>
    <w:rsid w:val="00677169"/>
    <w:rsid w:val="00680AD3"/>
    <w:rsid w:val="00680D07"/>
    <w:rsid w:val="0068554E"/>
    <w:rsid w:val="00686C23"/>
    <w:rsid w:val="00686EE8"/>
    <w:rsid w:val="006872BD"/>
    <w:rsid w:val="006902B5"/>
    <w:rsid w:val="006A4346"/>
    <w:rsid w:val="006A6811"/>
    <w:rsid w:val="006B5C5B"/>
    <w:rsid w:val="006B6109"/>
    <w:rsid w:val="006B6B56"/>
    <w:rsid w:val="006C0B77"/>
    <w:rsid w:val="006D0569"/>
    <w:rsid w:val="006E1EC9"/>
    <w:rsid w:val="006E2E0B"/>
    <w:rsid w:val="006E4227"/>
    <w:rsid w:val="006F40F0"/>
    <w:rsid w:val="006F4B40"/>
    <w:rsid w:val="007063D9"/>
    <w:rsid w:val="0071128D"/>
    <w:rsid w:val="00722B7E"/>
    <w:rsid w:val="0072601E"/>
    <w:rsid w:val="0073074A"/>
    <w:rsid w:val="0073176D"/>
    <w:rsid w:val="0073698E"/>
    <w:rsid w:val="007468C6"/>
    <w:rsid w:val="00756FDE"/>
    <w:rsid w:val="00763055"/>
    <w:rsid w:val="007647A1"/>
    <w:rsid w:val="00773BAA"/>
    <w:rsid w:val="00776D05"/>
    <w:rsid w:val="007778B8"/>
    <w:rsid w:val="00781755"/>
    <w:rsid w:val="007823C7"/>
    <w:rsid w:val="0079153C"/>
    <w:rsid w:val="00797434"/>
    <w:rsid w:val="007A74F9"/>
    <w:rsid w:val="007B1004"/>
    <w:rsid w:val="007B4D35"/>
    <w:rsid w:val="007C2DED"/>
    <w:rsid w:val="007D31E6"/>
    <w:rsid w:val="007D36FB"/>
    <w:rsid w:val="007D389F"/>
    <w:rsid w:val="007D54EF"/>
    <w:rsid w:val="007E49AD"/>
    <w:rsid w:val="007F282E"/>
    <w:rsid w:val="007F7541"/>
    <w:rsid w:val="007F77FD"/>
    <w:rsid w:val="008026D4"/>
    <w:rsid w:val="00813C48"/>
    <w:rsid w:val="00814EBC"/>
    <w:rsid w:val="00815245"/>
    <w:rsid w:val="008172EB"/>
    <w:rsid w:val="0082099A"/>
    <w:rsid w:val="00820B60"/>
    <w:rsid w:val="00821F29"/>
    <w:rsid w:val="008242D7"/>
    <w:rsid w:val="0082668B"/>
    <w:rsid w:val="00826735"/>
    <w:rsid w:val="0083375E"/>
    <w:rsid w:val="00840576"/>
    <w:rsid w:val="00840768"/>
    <w:rsid w:val="00846568"/>
    <w:rsid w:val="00846EA3"/>
    <w:rsid w:val="00853078"/>
    <w:rsid w:val="0086130E"/>
    <w:rsid w:val="00863484"/>
    <w:rsid w:val="00864FAF"/>
    <w:rsid w:val="0087056F"/>
    <w:rsid w:val="00872065"/>
    <w:rsid w:val="0087246B"/>
    <w:rsid w:val="008728B7"/>
    <w:rsid w:val="008734CD"/>
    <w:rsid w:val="00873507"/>
    <w:rsid w:val="00875231"/>
    <w:rsid w:val="00876158"/>
    <w:rsid w:val="00881C6C"/>
    <w:rsid w:val="00885B93"/>
    <w:rsid w:val="0088723D"/>
    <w:rsid w:val="0089135C"/>
    <w:rsid w:val="00891525"/>
    <w:rsid w:val="008A7707"/>
    <w:rsid w:val="008C5AB1"/>
    <w:rsid w:val="008C74C8"/>
    <w:rsid w:val="008E3635"/>
    <w:rsid w:val="008F391A"/>
    <w:rsid w:val="008F6192"/>
    <w:rsid w:val="008F75D9"/>
    <w:rsid w:val="009000D8"/>
    <w:rsid w:val="0090241C"/>
    <w:rsid w:val="00907E38"/>
    <w:rsid w:val="0091312A"/>
    <w:rsid w:val="00921C8A"/>
    <w:rsid w:val="0092244E"/>
    <w:rsid w:val="00923F99"/>
    <w:rsid w:val="00925C39"/>
    <w:rsid w:val="00931744"/>
    <w:rsid w:val="00933FA2"/>
    <w:rsid w:val="00950B41"/>
    <w:rsid w:val="00954F15"/>
    <w:rsid w:val="0097110B"/>
    <w:rsid w:val="009748B2"/>
    <w:rsid w:val="00976BE7"/>
    <w:rsid w:val="00980BBA"/>
    <w:rsid w:val="00981413"/>
    <w:rsid w:val="009827BC"/>
    <w:rsid w:val="009848C4"/>
    <w:rsid w:val="00991C80"/>
    <w:rsid w:val="009A0E8C"/>
    <w:rsid w:val="009A3BCB"/>
    <w:rsid w:val="009A40C3"/>
    <w:rsid w:val="009B4CF8"/>
    <w:rsid w:val="009B583A"/>
    <w:rsid w:val="009B6503"/>
    <w:rsid w:val="009C29DE"/>
    <w:rsid w:val="009C7233"/>
    <w:rsid w:val="009D12FF"/>
    <w:rsid w:val="009D1C84"/>
    <w:rsid w:val="009D3407"/>
    <w:rsid w:val="009D7961"/>
    <w:rsid w:val="009E443F"/>
    <w:rsid w:val="009F10D5"/>
    <w:rsid w:val="009F11AF"/>
    <w:rsid w:val="009F4E1C"/>
    <w:rsid w:val="00A01B5A"/>
    <w:rsid w:val="00A023A2"/>
    <w:rsid w:val="00A17C0D"/>
    <w:rsid w:val="00A20F42"/>
    <w:rsid w:val="00A22148"/>
    <w:rsid w:val="00A22820"/>
    <w:rsid w:val="00A24C0C"/>
    <w:rsid w:val="00A32C81"/>
    <w:rsid w:val="00A36596"/>
    <w:rsid w:val="00A37BCE"/>
    <w:rsid w:val="00A44C1B"/>
    <w:rsid w:val="00A608FA"/>
    <w:rsid w:val="00A65598"/>
    <w:rsid w:val="00A70C5F"/>
    <w:rsid w:val="00A84B46"/>
    <w:rsid w:val="00A85D07"/>
    <w:rsid w:val="00A90C35"/>
    <w:rsid w:val="00A91735"/>
    <w:rsid w:val="00AA635D"/>
    <w:rsid w:val="00AC16F1"/>
    <w:rsid w:val="00AC2840"/>
    <w:rsid w:val="00AC4F7A"/>
    <w:rsid w:val="00AD0D8B"/>
    <w:rsid w:val="00AD1173"/>
    <w:rsid w:val="00AD4BF8"/>
    <w:rsid w:val="00AD4E22"/>
    <w:rsid w:val="00AD6230"/>
    <w:rsid w:val="00AF3164"/>
    <w:rsid w:val="00AF4D53"/>
    <w:rsid w:val="00B053BB"/>
    <w:rsid w:val="00B06D2E"/>
    <w:rsid w:val="00B12D59"/>
    <w:rsid w:val="00B1351E"/>
    <w:rsid w:val="00B136E3"/>
    <w:rsid w:val="00B20D71"/>
    <w:rsid w:val="00B24D26"/>
    <w:rsid w:val="00B26226"/>
    <w:rsid w:val="00B2648F"/>
    <w:rsid w:val="00B27C04"/>
    <w:rsid w:val="00B31F43"/>
    <w:rsid w:val="00B42EC0"/>
    <w:rsid w:val="00B43C32"/>
    <w:rsid w:val="00B51520"/>
    <w:rsid w:val="00B54562"/>
    <w:rsid w:val="00B63D97"/>
    <w:rsid w:val="00B676EA"/>
    <w:rsid w:val="00B732EC"/>
    <w:rsid w:val="00B73BB2"/>
    <w:rsid w:val="00B815B3"/>
    <w:rsid w:val="00B8225E"/>
    <w:rsid w:val="00B83E2C"/>
    <w:rsid w:val="00B841FA"/>
    <w:rsid w:val="00B86FDB"/>
    <w:rsid w:val="00B9258B"/>
    <w:rsid w:val="00B97084"/>
    <w:rsid w:val="00BA1029"/>
    <w:rsid w:val="00BA2B49"/>
    <w:rsid w:val="00BA551B"/>
    <w:rsid w:val="00BA71E1"/>
    <w:rsid w:val="00BB566F"/>
    <w:rsid w:val="00BB742A"/>
    <w:rsid w:val="00BB793C"/>
    <w:rsid w:val="00BC0244"/>
    <w:rsid w:val="00BC0616"/>
    <w:rsid w:val="00BC5E2C"/>
    <w:rsid w:val="00BC60C6"/>
    <w:rsid w:val="00BD0456"/>
    <w:rsid w:val="00BD16BD"/>
    <w:rsid w:val="00BE1A18"/>
    <w:rsid w:val="00BE58CB"/>
    <w:rsid w:val="00BE78DF"/>
    <w:rsid w:val="00BF01BA"/>
    <w:rsid w:val="00BF679A"/>
    <w:rsid w:val="00C02427"/>
    <w:rsid w:val="00C04744"/>
    <w:rsid w:val="00C07E78"/>
    <w:rsid w:val="00C07FA9"/>
    <w:rsid w:val="00C10EF3"/>
    <w:rsid w:val="00C12954"/>
    <w:rsid w:val="00C134CE"/>
    <w:rsid w:val="00C14641"/>
    <w:rsid w:val="00C156B0"/>
    <w:rsid w:val="00C22ACD"/>
    <w:rsid w:val="00C24EAF"/>
    <w:rsid w:val="00C27B4B"/>
    <w:rsid w:val="00C31CE2"/>
    <w:rsid w:val="00C42780"/>
    <w:rsid w:val="00C52835"/>
    <w:rsid w:val="00C535C7"/>
    <w:rsid w:val="00C53EF2"/>
    <w:rsid w:val="00C57C14"/>
    <w:rsid w:val="00C60E2D"/>
    <w:rsid w:val="00C63547"/>
    <w:rsid w:val="00C6603E"/>
    <w:rsid w:val="00C72BAF"/>
    <w:rsid w:val="00C73F61"/>
    <w:rsid w:val="00C77E6F"/>
    <w:rsid w:val="00C806F1"/>
    <w:rsid w:val="00C826F9"/>
    <w:rsid w:val="00C82774"/>
    <w:rsid w:val="00C872A8"/>
    <w:rsid w:val="00C915EF"/>
    <w:rsid w:val="00C94ED7"/>
    <w:rsid w:val="00C95B51"/>
    <w:rsid w:val="00C9790C"/>
    <w:rsid w:val="00CA1A3E"/>
    <w:rsid w:val="00CA2F4D"/>
    <w:rsid w:val="00CB295F"/>
    <w:rsid w:val="00CB7B48"/>
    <w:rsid w:val="00CC3D6B"/>
    <w:rsid w:val="00CC613D"/>
    <w:rsid w:val="00CC69E6"/>
    <w:rsid w:val="00CD772A"/>
    <w:rsid w:val="00CE347B"/>
    <w:rsid w:val="00CE436C"/>
    <w:rsid w:val="00CE7AB1"/>
    <w:rsid w:val="00CF0BF9"/>
    <w:rsid w:val="00CF172F"/>
    <w:rsid w:val="00CF6AA9"/>
    <w:rsid w:val="00CF7710"/>
    <w:rsid w:val="00D00EB6"/>
    <w:rsid w:val="00D23788"/>
    <w:rsid w:val="00D25D0C"/>
    <w:rsid w:val="00D33657"/>
    <w:rsid w:val="00D33FB3"/>
    <w:rsid w:val="00D3484F"/>
    <w:rsid w:val="00D3760D"/>
    <w:rsid w:val="00D37F90"/>
    <w:rsid w:val="00D45FFD"/>
    <w:rsid w:val="00D55B26"/>
    <w:rsid w:val="00D56573"/>
    <w:rsid w:val="00D612E6"/>
    <w:rsid w:val="00D619CC"/>
    <w:rsid w:val="00D61DA9"/>
    <w:rsid w:val="00D650D7"/>
    <w:rsid w:val="00D7049D"/>
    <w:rsid w:val="00D71838"/>
    <w:rsid w:val="00D80031"/>
    <w:rsid w:val="00D818F2"/>
    <w:rsid w:val="00D923BD"/>
    <w:rsid w:val="00DA02AB"/>
    <w:rsid w:val="00DB197A"/>
    <w:rsid w:val="00DB4369"/>
    <w:rsid w:val="00DB78AC"/>
    <w:rsid w:val="00DC7D4A"/>
    <w:rsid w:val="00DD04E9"/>
    <w:rsid w:val="00DD0F79"/>
    <w:rsid w:val="00DD1842"/>
    <w:rsid w:val="00DD2C0D"/>
    <w:rsid w:val="00DD2CC5"/>
    <w:rsid w:val="00DD539A"/>
    <w:rsid w:val="00DD739B"/>
    <w:rsid w:val="00DE61B8"/>
    <w:rsid w:val="00DF04D3"/>
    <w:rsid w:val="00DF2A80"/>
    <w:rsid w:val="00E1158F"/>
    <w:rsid w:val="00E15D20"/>
    <w:rsid w:val="00E23466"/>
    <w:rsid w:val="00E30055"/>
    <w:rsid w:val="00E33306"/>
    <w:rsid w:val="00E33BBF"/>
    <w:rsid w:val="00E36414"/>
    <w:rsid w:val="00E36E8D"/>
    <w:rsid w:val="00E43266"/>
    <w:rsid w:val="00E4441F"/>
    <w:rsid w:val="00E454A0"/>
    <w:rsid w:val="00E46B95"/>
    <w:rsid w:val="00E47AEA"/>
    <w:rsid w:val="00E500AC"/>
    <w:rsid w:val="00E548C3"/>
    <w:rsid w:val="00E5492B"/>
    <w:rsid w:val="00E721A1"/>
    <w:rsid w:val="00E733EC"/>
    <w:rsid w:val="00E76B45"/>
    <w:rsid w:val="00E77C5F"/>
    <w:rsid w:val="00E82174"/>
    <w:rsid w:val="00E827E3"/>
    <w:rsid w:val="00E8288C"/>
    <w:rsid w:val="00E8352B"/>
    <w:rsid w:val="00E90FF1"/>
    <w:rsid w:val="00E92DA8"/>
    <w:rsid w:val="00EA04F4"/>
    <w:rsid w:val="00EA1180"/>
    <w:rsid w:val="00EA5218"/>
    <w:rsid w:val="00EA5541"/>
    <w:rsid w:val="00EB39CF"/>
    <w:rsid w:val="00EB6CA1"/>
    <w:rsid w:val="00EC0F4A"/>
    <w:rsid w:val="00EC138E"/>
    <w:rsid w:val="00EC3EFD"/>
    <w:rsid w:val="00ED10C6"/>
    <w:rsid w:val="00ED667D"/>
    <w:rsid w:val="00ED7A45"/>
    <w:rsid w:val="00EE22A4"/>
    <w:rsid w:val="00EE28A9"/>
    <w:rsid w:val="00EE2922"/>
    <w:rsid w:val="00EE3D97"/>
    <w:rsid w:val="00EE5686"/>
    <w:rsid w:val="00EE63ED"/>
    <w:rsid w:val="00F06507"/>
    <w:rsid w:val="00F11E73"/>
    <w:rsid w:val="00F14D1A"/>
    <w:rsid w:val="00F174E2"/>
    <w:rsid w:val="00F17A33"/>
    <w:rsid w:val="00F27ED1"/>
    <w:rsid w:val="00F317AC"/>
    <w:rsid w:val="00F33741"/>
    <w:rsid w:val="00F4638D"/>
    <w:rsid w:val="00F50163"/>
    <w:rsid w:val="00F523D0"/>
    <w:rsid w:val="00F532D9"/>
    <w:rsid w:val="00F57ACC"/>
    <w:rsid w:val="00F60816"/>
    <w:rsid w:val="00F610AB"/>
    <w:rsid w:val="00F621DB"/>
    <w:rsid w:val="00F621DE"/>
    <w:rsid w:val="00F63434"/>
    <w:rsid w:val="00F644AF"/>
    <w:rsid w:val="00F6634A"/>
    <w:rsid w:val="00F7381C"/>
    <w:rsid w:val="00F74BF4"/>
    <w:rsid w:val="00F7586E"/>
    <w:rsid w:val="00F81DB0"/>
    <w:rsid w:val="00F84C43"/>
    <w:rsid w:val="00F85EC5"/>
    <w:rsid w:val="00F9483F"/>
    <w:rsid w:val="00FA07AB"/>
    <w:rsid w:val="00FB48C2"/>
    <w:rsid w:val="00FC4659"/>
    <w:rsid w:val="00FC5103"/>
    <w:rsid w:val="00FC6B0F"/>
    <w:rsid w:val="00FE00C9"/>
    <w:rsid w:val="00FE4E83"/>
    <w:rsid w:val="00FE5358"/>
    <w:rsid w:val="00FF08E8"/>
    <w:rsid w:val="00FF7B5F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810FE"/>
  <w15:docId w15:val="{D61A4D17-869A-43EA-AE39-E474F582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40" w:lineRule="exac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0C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C97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C979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9790C"/>
    <w:rPr>
      <w:vertAlign w:val="superscript"/>
    </w:rPr>
  </w:style>
  <w:style w:type="paragraph" w:styleId="Tekstpodstawowy">
    <w:name w:val="Body Text"/>
    <w:basedOn w:val="Normalny"/>
    <w:link w:val="TekstpodstawowyZnak"/>
    <w:rsid w:val="00C97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90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E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E83"/>
    <w:rPr>
      <w:rFonts w:ascii="Calibri" w:eastAsia="Calibri" w:hAnsi="Calibri" w:cs="Times New Roman"/>
    </w:rPr>
  </w:style>
  <w:style w:type="paragraph" w:customStyle="1" w:styleId="Bezformatowania">
    <w:name w:val="Bez formatowania"/>
    <w:rsid w:val="00FE4E83"/>
    <w:pPr>
      <w:spacing w:after="200" w:line="276" w:lineRule="auto"/>
      <w:ind w:left="0" w:firstLine="0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7B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282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292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AE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AE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41F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2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278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63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w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r2.uw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3186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AleksandraSawicka</dc:creator>
  <cp:keywords/>
  <dc:description/>
  <cp:lastModifiedBy>Zofia Konopka</cp:lastModifiedBy>
  <cp:revision>2</cp:revision>
  <cp:lastPrinted>2021-10-18T08:56:00Z</cp:lastPrinted>
  <dcterms:created xsi:type="dcterms:W3CDTF">2021-12-20T12:35:00Z</dcterms:created>
  <dcterms:modified xsi:type="dcterms:W3CDTF">2021-12-20T12:35:00Z</dcterms:modified>
</cp:coreProperties>
</file>