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2DF3" w14:textId="0A27AAF5" w:rsidR="00B24D26" w:rsidRPr="007C15A9" w:rsidRDefault="00B24D26" w:rsidP="00B27C04">
      <w:pPr>
        <w:spacing w:after="0"/>
        <w:jc w:val="righ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14:paraId="35C09825" w14:textId="3D5079B0" w:rsidR="007C15A9" w:rsidRDefault="007C15A9" w:rsidP="00643A8D">
      <w:pPr>
        <w:spacing w:after="0"/>
        <w:ind w:left="6237"/>
        <w:jc w:val="right"/>
        <w:rPr>
          <w:rFonts w:ascii="Arial" w:hAnsi="Arial" w:cs="Arial"/>
          <w:spacing w:val="20"/>
          <w:sz w:val="18"/>
          <w:szCs w:val="18"/>
        </w:rPr>
      </w:pPr>
      <w:r w:rsidRPr="007C15A9">
        <w:rPr>
          <w:rFonts w:ascii="Arial" w:hAnsi="Arial" w:cs="Arial"/>
          <w:spacing w:val="20"/>
          <w:sz w:val="18"/>
          <w:szCs w:val="18"/>
        </w:rPr>
        <w:t>Załącznik</w:t>
      </w:r>
    </w:p>
    <w:p w14:paraId="0F22F7E0" w14:textId="4DA7E6DD" w:rsidR="007C15A9" w:rsidRDefault="00643A8D" w:rsidP="00643A8D">
      <w:pPr>
        <w:spacing w:after="0"/>
        <w:ind w:left="6237"/>
        <w:jc w:val="right"/>
        <w:rPr>
          <w:rFonts w:ascii="Arial" w:hAnsi="Arial" w:cs="Arial"/>
          <w:spacing w:val="20"/>
          <w:sz w:val="18"/>
          <w:szCs w:val="18"/>
        </w:rPr>
      </w:pPr>
      <w:r w:rsidRPr="007C15A9">
        <w:rPr>
          <w:rFonts w:ascii="Arial" w:hAnsi="Arial" w:cs="Arial"/>
          <w:spacing w:val="20"/>
          <w:sz w:val="18"/>
          <w:szCs w:val="18"/>
        </w:rPr>
        <w:t xml:space="preserve">do </w:t>
      </w:r>
      <w:r w:rsidR="007C15A9" w:rsidRPr="007C15A9">
        <w:rPr>
          <w:rFonts w:ascii="Arial" w:hAnsi="Arial" w:cs="Arial"/>
          <w:spacing w:val="20"/>
          <w:sz w:val="18"/>
          <w:szCs w:val="18"/>
        </w:rPr>
        <w:t>Zarządzenia</w:t>
      </w:r>
      <w:r w:rsidR="007C15A9">
        <w:rPr>
          <w:rFonts w:ascii="Arial" w:hAnsi="Arial" w:cs="Arial"/>
          <w:spacing w:val="20"/>
          <w:sz w:val="18"/>
          <w:szCs w:val="18"/>
        </w:rPr>
        <w:t xml:space="preserve"> Nr</w:t>
      </w:r>
      <w:r>
        <w:rPr>
          <w:rFonts w:ascii="Arial" w:hAnsi="Arial" w:cs="Arial"/>
          <w:spacing w:val="20"/>
          <w:sz w:val="18"/>
          <w:szCs w:val="18"/>
        </w:rPr>
        <w:t xml:space="preserve"> 84</w:t>
      </w:r>
      <w:r w:rsidR="007C15A9">
        <w:rPr>
          <w:rFonts w:ascii="Arial" w:hAnsi="Arial" w:cs="Arial"/>
          <w:spacing w:val="20"/>
          <w:sz w:val="18"/>
          <w:szCs w:val="18"/>
        </w:rPr>
        <w:t>/2021</w:t>
      </w:r>
    </w:p>
    <w:p w14:paraId="776A6DE1" w14:textId="535920C4" w:rsidR="007C15A9" w:rsidRDefault="007C15A9" w:rsidP="00643A8D">
      <w:pPr>
        <w:spacing w:after="0"/>
        <w:ind w:left="6237"/>
        <w:jc w:val="right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Rektora UWM w Olsztynie</w:t>
      </w:r>
    </w:p>
    <w:p w14:paraId="4C33FD73" w14:textId="25B057B4" w:rsidR="007C15A9" w:rsidRDefault="007C15A9" w:rsidP="00643A8D">
      <w:pPr>
        <w:spacing w:after="0"/>
        <w:ind w:left="6237"/>
        <w:jc w:val="right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z dnia</w:t>
      </w:r>
      <w:r w:rsidR="00643A8D">
        <w:rPr>
          <w:rFonts w:ascii="Arial" w:hAnsi="Arial" w:cs="Arial"/>
          <w:spacing w:val="20"/>
          <w:sz w:val="18"/>
          <w:szCs w:val="18"/>
        </w:rPr>
        <w:t xml:space="preserve"> 13 września</w:t>
      </w:r>
      <w:r>
        <w:rPr>
          <w:rFonts w:ascii="Arial" w:hAnsi="Arial" w:cs="Arial"/>
          <w:spacing w:val="20"/>
          <w:sz w:val="18"/>
          <w:szCs w:val="18"/>
        </w:rPr>
        <w:t xml:space="preserve"> 2021 r.</w:t>
      </w:r>
    </w:p>
    <w:p w14:paraId="5C63A9B7" w14:textId="77777777" w:rsidR="00BD7051" w:rsidRDefault="00BD7051" w:rsidP="00BD7051">
      <w:pPr>
        <w:spacing w:after="0"/>
        <w:ind w:firstLine="6237"/>
        <w:jc w:val="both"/>
        <w:rPr>
          <w:rFonts w:ascii="Arial" w:hAnsi="Arial" w:cs="Arial"/>
          <w:spacing w:val="20"/>
          <w:sz w:val="18"/>
          <w:szCs w:val="18"/>
        </w:rPr>
      </w:pPr>
    </w:p>
    <w:p w14:paraId="2388FCB0" w14:textId="6221CA20" w:rsidR="007C15A9" w:rsidRDefault="007C15A9" w:rsidP="00BD7051">
      <w:pPr>
        <w:spacing w:after="0"/>
        <w:ind w:firstLine="6237"/>
        <w:jc w:val="both"/>
        <w:rPr>
          <w:rFonts w:ascii="Arial" w:hAnsi="Arial" w:cs="Arial"/>
          <w:spacing w:val="20"/>
          <w:sz w:val="18"/>
          <w:szCs w:val="18"/>
        </w:rPr>
      </w:pPr>
    </w:p>
    <w:p w14:paraId="0BDA8902" w14:textId="77777777" w:rsidR="007C15A9" w:rsidRPr="007C15A9" w:rsidRDefault="007C15A9" w:rsidP="007C15A9">
      <w:pPr>
        <w:spacing w:line="240" w:lineRule="auto"/>
        <w:ind w:left="6521"/>
        <w:jc w:val="both"/>
        <w:rPr>
          <w:rFonts w:ascii="Arial" w:hAnsi="Arial" w:cs="Arial"/>
          <w:spacing w:val="20"/>
          <w:sz w:val="18"/>
          <w:szCs w:val="18"/>
        </w:rPr>
      </w:pPr>
    </w:p>
    <w:p w14:paraId="58E4F7D9" w14:textId="77777777" w:rsidR="00270C5B" w:rsidRPr="007C15A9" w:rsidRDefault="00601228" w:rsidP="00270C5B">
      <w:pPr>
        <w:tabs>
          <w:tab w:val="left" w:pos="1665"/>
        </w:tabs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7C15A9">
        <w:rPr>
          <w:rFonts w:ascii="Arial" w:hAnsi="Arial" w:cs="Arial"/>
          <w:b/>
          <w:spacing w:val="20"/>
          <w:sz w:val="28"/>
          <w:szCs w:val="28"/>
        </w:rPr>
        <w:t>REGULAMIN REKRUTACJI I UCZESTNICTWA</w:t>
      </w:r>
    </w:p>
    <w:p w14:paraId="117E5931" w14:textId="73F531DB" w:rsidR="00A9638C" w:rsidRPr="007C15A9" w:rsidRDefault="00225B57" w:rsidP="002E5DE0">
      <w:pPr>
        <w:spacing w:after="0" w:line="259" w:lineRule="auto"/>
        <w:jc w:val="center"/>
        <w:rPr>
          <w:rFonts w:ascii="Arial" w:hAnsi="Arial" w:cs="Arial"/>
          <w:b/>
        </w:rPr>
      </w:pPr>
      <w:bookmarkStart w:id="0" w:name="_Hlk524343833"/>
      <w:r w:rsidRPr="007C15A9">
        <w:rPr>
          <w:rFonts w:ascii="Arial" w:hAnsi="Arial" w:cs="Arial"/>
          <w:b/>
        </w:rPr>
        <w:t>w szkoleniach, warsztatach</w:t>
      </w:r>
      <w:r w:rsidR="00AE3817" w:rsidRPr="007C15A9">
        <w:rPr>
          <w:rFonts w:ascii="Arial" w:hAnsi="Arial" w:cs="Arial"/>
          <w:b/>
        </w:rPr>
        <w:t>,</w:t>
      </w:r>
      <w:r w:rsidRPr="007C15A9">
        <w:rPr>
          <w:rFonts w:ascii="Arial" w:hAnsi="Arial" w:cs="Arial"/>
          <w:b/>
        </w:rPr>
        <w:t xml:space="preserve"> kursach</w:t>
      </w:r>
      <w:r w:rsidR="002E5DE0" w:rsidRPr="007C15A9">
        <w:rPr>
          <w:rFonts w:ascii="Arial" w:hAnsi="Arial" w:cs="Arial"/>
          <w:b/>
        </w:rPr>
        <w:t xml:space="preserve"> doskonalących</w:t>
      </w:r>
      <w:r w:rsidR="007C15A9">
        <w:rPr>
          <w:rFonts w:ascii="Arial" w:hAnsi="Arial" w:cs="Arial"/>
          <w:b/>
        </w:rPr>
        <w:t xml:space="preserve"> kompetencje zawodowe</w:t>
      </w:r>
      <w:r w:rsidRPr="007C15A9">
        <w:rPr>
          <w:rFonts w:ascii="Arial" w:hAnsi="Arial" w:cs="Arial"/>
          <w:b/>
        </w:rPr>
        <w:t xml:space="preserve"> </w:t>
      </w:r>
      <w:r w:rsidR="00AE3817" w:rsidRPr="007C15A9">
        <w:rPr>
          <w:rFonts w:ascii="Arial" w:hAnsi="Arial" w:cs="Arial"/>
          <w:b/>
        </w:rPr>
        <w:t xml:space="preserve">i wizytach studyjnych </w:t>
      </w:r>
      <w:r w:rsidRPr="007C15A9">
        <w:rPr>
          <w:rFonts w:ascii="Arial" w:hAnsi="Arial" w:cs="Arial"/>
          <w:b/>
        </w:rPr>
        <w:t>d</w:t>
      </w:r>
      <w:r w:rsidR="002E5DE0" w:rsidRPr="007C15A9">
        <w:rPr>
          <w:rFonts w:ascii="Arial" w:hAnsi="Arial" w:cs="Arial"/>
          <w:b/>
        </w:rPr>
        <w:t xml:space="preserve">la studentów </w:t>
      </w:r>
      <w:r w:rsidR="00A27CDE" w:rsidRPr="007C15A9">
        <w:rPr>
          <w:rFonts w:ascii="Arial" w:hAnsi="Arial" w:cs="Arial"/>
          <w:b/>
        </w:rPr>
        <w:t>UWM</w:t>
      </w:r>
      <w:r w:rsidR="00A9638C" w:rsidRPr="007C15A9">
        <w:rPr>
          <w:rFonts w:ascii="Arial" w:hAnsi="Arial" w:cs="Arial"/>
          <w:b/>
        </w:rPr>
        <w:t xml:space="preserve"> </w:t>
      </w:r>
      <w:r w:rsidRPr="007C15A9">
        <w:rPr>
          <w:rFonts w:ascii="Arial" w:hAnsi="Arial" w:cs="Arial"/>
          <w:b/>
        </w:rPr>
        <w:t xml:space="preserve">w Projekcie pt. „Program Rozwojowy Uniwersytetu </w:t>
      </w:r>
    </w:p>
    <w:p w14:paraId="50DD1FCA" w14:textId="4AB4B486" w:rsidR="00187313" w:rsidRPr="007C15A9" w:rsidRDefault="00225B57" w:rsidP="002E5DE0">
      <w:pPr>
        <w:spacing w:after="0" w:line="259" w:lineRule="auto"/>
        <w:jc w:val="center"/>
        <w:rPr>
          <w:rFonts w:ascii="Arial" w:hAnsi="Arial" w:cs="Arial"/>
          <w:b/>
        </w:rPr>
      </w:pPr>
      <w:r w:rsidRPr="007C15A9">
        <w:rPr>
          <w:rFonts w:ascii="Arial" w:hAnsi="Arial" w:cs="Arial"/>
          <w:b/>
        </w:rPr>
        <w:t>Warmińsko-Mazurskiego w Olsztynie” (nr POWR.03.05.00-00-Z310/17</w:t>
      </w:r>
      <w:r w:rsidR="002E5DE0" w:rsidRPr="007C15A9">
        <w:rPr>
          <w:rFonts w:ascii="Arial" w:hAnsi="Arial" w:cs="Arial"/>
          <w:b/>
        </w:rPr>
        <w:t>)</w:t>
      </w:r>
    </w:p>
    <w:bookmarkEnd w:id="0"/>
    <w:p w14:paraId="4E196DFC" w14:textId="7FCA5311" w:rsidR="002A31D7" w:rsidRPr="007C15A9" w:rsidRDefault="002A31D7" w:rsidP="00B27C04">
      <w:pPr>
        <w:contextualSpacing/>
        <w:jc w:val="center"/>
        <w:rPr>
          <w:rFonts w:ascii="Arial" w:hAnsi="Arial" w:cs="Arial"/>
          <w:b/>
          <w:sz w:val="24"/>
        </w:rPr>
      </w:pPr>
    </w:p>
    <w:p w14:paraId="0FE1A7EB" w14:textId="77777777" w:rsidR="00270C5B" w:rsidRPr="007C15A9" w:rsidRDefault="00270C5B" w:rsidP="00B27C04">
      <w:pPr>
        <w:contextualSpacing/>
        <w:jc w:val="center"/>
        <w:rPr>
          <w:rFonts w:ascii="Arial" w:hAnsi="Arial" w:cs="Arial"/>
          <w:b/>
          <w:sz w:val="24"/>
        </w:rPr>
      </w:pPr>
    </w:p>
    <w:p w14:paraId="409D4213" w14:textId="77777777" w:rsidR="00CB7B48" w:rsidRPr="006734DE" w:rsidRDefault="00CB7B48" w:rsidP="00B27C0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734DE">
        <w:rPr>
          <w:rFonts w:ascii="Arial" w:hAnsi="Arial" w:cs="Arial"/>
          <w:b/>
          <w:sz w:val="24"/>
          <w:szCs w:val="24"/>
        </w:rPr>
        <w:t>§ 1</w:t>
      </w:r>
    </w:p>
    <w:p w14:paraId="6BFCB176" w14:textId="77777777" w:rsidR="00CB7B48" w:rsidRPr="006734DE" w:rsidRDefault="00CB7B48" w:rsidP="00B27C04">
      <w:pPr>
        <w:contextualSpacing/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POSTANOWIENIA OGÓLNE</w:t>
      </w:r>
    </w:p>
    <w:p w14:paraId="7A8A5B3D" w14:textId="02F0A941" w:rsidR="002E5DE0" w:rsidRPr="006734DE" w:rsidRDefault="002E5DE0" w:rsidP="002E5DE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Niniejszy Regulamin jest wewnętrznym aktem prawnym określającym zasady rekrutacji i uczestnictwa w szkoleniach, warsztatach</w:t>
      </w:r>
      <w:r w:rsidR="00AD545B" w:rsidRPr="006734DE">
        <w:rPr>
          <w:rFonts w:ascii="Arial" w:hAnsi="Arial" w:cs="Arial"/>
        </w:rPr>
        <w:t>,</w:t>
      </w:r>
      <w:r w:rsidRPr="006734DE">
        <w:rPr>
          <w:rFonts w:ascii="Arial" w:hAnsi="Arial" w:cs="Arial"/>
        </w:rPr>
        <w:t xml:space="preserve"> kursach doskonalących </w:t>
      </w:r>
      <w:r w:rsidR="00AD545B" w:rsidRPr="006734DE">
        <w:rPr>
          <w:rFonts w:ascii="Arial" w:hAnsi="Arial" w:cs="Arial"/>
        </w:rPr>
        <w:t xml:space="preserve">i wizytach studyjnych </w:t>
      </w:r>
      <w:r w:rsidRPr="006734DE">
        <w:rPr>
          <w:rFonts w:ascii="Arial" w:hAnsi="Arial" w:cs="Arial"/>
        </w:rPr>
        <w:t>dla studentów UWM z Wydziałów:</w:t>
      </w:r>
    </w:p>
    <w:p w14:paraId="28DB1A90" w14:textId="538A3E8A" w:rsidR="002E5DE0" w:rsidRPr="006734DE" w:rsidRDefault="00671DA5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Geoinżynierii</w:t>
      </w:r>
    </w:p>
    <w:p w14:paraId="7896D343" w14:textId="77777777" w:rsidR="002E5DE0" w:rsidRPr="006734DE" w:rsidRDefault="002E5DE0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Humanistycznego</w:t>
      </w:r>
    </w:p>
    <w:p w14:paraId="4D33A015" w14:textId="77777777" w:rsidR="002E5DE0" w:rsidRPr="006734DE" w:rsidRDefault="002E5DE0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Lekarskiego</w:t>
      </w:r>
    </w:p>
    <w:p w14:paraId="50913173" w14:textId="77777777" w:rsidR="002E5DE0" w:rsidRPr="006734DE" w:rsidRDefault="002E5DE0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Matematyki i Informatyki</w:t>
      </w:r>
    </w:p>
    <w:p w14:paraId="6D22F13A" w14:textId="3BC15AE0" w:rsidR="002E5DE0" w:rsidRPr="006734DE" w:rsidRDefault="00671DA5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Nauk Ekonomicznych</w:t>
      </w:r>
    </w:p>
    <w:p w14:paraId="708D1FD9" w14:textId="77777777" w:rsidR="002E5DE0" w:rsidRPr="006734DE" w:rsidRDefault="002E5DE0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Nauk Społecznych</w:t>
      </w:r>
    </w:p>
    <w:p w14:paraId="710BC9AE" w14:textId="77777777" w:rsidR="002E5DE0" w:rsidRPr="006734DE" w:rsidRDefault="002E5DE0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Nauk Technicznych</w:t>
      </w:r>
    </w:p>
    <w:p w14:paraId="6C45102B" w14:textId="77777777" w:rsidR="002E5DE0" w:rsidRPr="006734DE" w:rsidRDefault="002E5DE0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Szkoły Zdrowia Publicznego</w:t>
      </w:r>
    </w:p>
    <w:p w14:paraId="308A3A7B" w14:textId="77777777" w:rsidR="002E5DE0" w:rsidRPr="006734DE" w:rsidRDefault="002E5DE0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Prawa i Administracji</w:t>
      </w:r>
    </w:p>
    <w:p w14:paraId="41F25A13" w14:textId="77777777" w:rsidR="002E5DE0" w:rsidRPr="006734DE" w:rsidRDefault="002E5DE0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ind w:hanging="511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Filii w Ełku</w:t>
      </w:r>
    </w:p>
    <w:p w14:paraId="09765922" w14:textId="77777777" w:rsidR="002E5DE0" w:rsidRPr="006734DE" w:rsidRDefault="002E5DE0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ind w:hanging="511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Sztuki</w:t>
      </w:r>
    </w:p>
    <w:p w14:paraId="1C4612BE" w14:textId="77777777" w:rsidR="002E5DE0" w:rsidRPr="006734DE" w:rsidRDefault="002E5DE0" w:rsidP="002E5DE0">
      <w:pPr>
        <w:pStyle w:val="Akapitzlist"/>
        <w:numPr>
          <w:ilvl w:val="0"/>
          <w:numId w:val="30"/>
        </w:numPr>
        <w:tabs>
          <w:tab w:val="left" w:pos="1418"/>
          <w:tab w:val="left" w:pos="1701"/>
        </w:tabs>
        <w:spacing w:after="0"/>
        <w:ind w:hanging="511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Teologii</w:t>
      </w:r>
    </w:p>
    <w:p w14:paraId="65D6833D" w14:textId="77777777" w:rsidR="00CB7B48" w:rsidRPr="006734DE" w:rsidRDefault="00CB7B48" w:rsidP="002C7F99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Projekt jest wspófinansowany ze środków Unii Europejskiej w ramach Europejskiego Funduszu Społecznego, z Programu Operacyjnego Wiedza Edukacja Rozwój 2014-2020, Oś priorytetowa III</w:t>
      </w:r>
      <w:r w:rsidR="00AC16F1" w:rsidRPr="006734DE">
        <w:rPr>
          <w:rFonts w:ascii="Arial" w:hAnsi="Arial" w:cs="Arial"/>
        </w:rPr>
        <w:t>,</w:t>
      </w:r>
      <w:r w:rsidRPr="006734DE">
        <w:rPr>
          <w:rFonts w:ascii="Arial" w:hAnsi="Arial" w:cs="Arial"/>
        </w:rPr>
        <w:t xml:space="preserve"> Szkolnictwo wyższe dla gospodarki i rozwoju, Działanie 3.</w:t>
      </w:r>
      <w:r w:rsidR="00EE3D97" w:rsidRPr="006734DE">
        <w:rPr>
          <w:rFonts w:ascii="Arial" w:hAnsi="Arial" w:cs="Arial"/>
        </w:rPr>
        <w:t>5</w:t>
      </w:r>
      <w:r w:rsidRPr="006734DE">
        <w:rPr>
          <w:rFonts w:ascii="Arial" w:hAnsi="Arial" w:cs="Arial"/>
        </w:rPr>
        <w:t xml:space="preserve"> </w:t>
      </w:r>
      <w:r w:rsidR="00EE3D97" w:rsidRPr="006734DE">
        <w:rPr>
          <w:rFonts w:ascii="Arial" w:hAnsi="Arial" w:cs="Arial"/>
        </w:rPr>
        <w:t>Kompleksowe programy szkół wyższych</w:t>
      </w:r>
      <w:r w:rsidRPr="006734DE">
        <w:rPr>
          <w:rFonts w:ascii="Arial" w:hAnsi="Arial" w:cs="Arial"/>
        </w:rPr>
        <w:t>.</w:t>
      </w:r>
    </w:p>
    <w:p w14:paraId="7175A7F4" w14:textId="36CC8B1C" w:rsidR="00283F3B" w:rsidRPr="006734DE" w:rsidRDefault="00EE3D97" w:rsidP="002C7F99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Cele</w:t>
      </w:r>
      <w:r w:rsidR="00011396" w:rsidRPr="006734DE">
        <w:rPr>
          <w:rFonts w:ascii="Arial" w:hAnsi="Arial" w:cs="Arial"/>
        </w:rPr>
        <w:t>m głównym</w:t>
      </w:r>
      <w:r w:rsidRPr="006734DE">
        <w:rPr>
          <w:rFonts w:ascii="Arial" w:hAnsi="Arial" w:cs="Arial"/>
        </w:rPr>
        <w:t xml:space="preserve"> projektu</w:t>
      </w:r>
      <w:r w:rsidR="00011396" w:rsidRPr="006734DE">
        <w:rPr>
          <w:rFonts w:ascii="Arial" w:hAnsi="Arial" w:cs="Arial"/>
        </w:rPr>
        <w:t xml:space="preserve"> jest dostosowanie Uniwersytetu Warmińsko-Mazurskiego </w:t>
      </w:r>
      <w:r w:rsidR="00CF6AA9" w:rsidRPr="006734DE">
        <w:rPr>
          <w:rFonts w:ascii="Arial" w:hAnsi="Arial" w:cs="Arial"/>
        </w:rPr>
        <w:br/>
      </w:r>
      <w:r w:rsidR="00011396" w:rsidRPr="006734DE">
        <w:rPr>
          <w:rFonts w:ascii="Arial" w:hAnsi="Arial" w:cs="Arial"/>
        </w:rPr>
        <w:t>w Olsztynie do potrzeb społeczno-gospodarczych poprzez realizację Zintegrowanego Programu Rozwoju w latach 2018-2022.</w:t>
      </w:r>
    </w:p>
    <w:p w14:paraId="60017894" w14:textId="33351449" w:rsidR="00D96D84" w:rsidRPr="006734DE" w:rsidRDefault="00D96D84" w:rsidP="00837C98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Wsparcie oferowane w Projekcie ma na celu podniesienie i nabycie kompetencji zawodowych studentów </w:t>
      </w:r>
      <w:r w:rsidR="002E5DE0" w:rsidRPr="006734DE">
        <w:rPr>
          <w:rFonts w:ascii="Arial" w:hAnsi="Arial" w:cs="Arial"/>
        </w:rPr>
        <w:t>UWM</w:t>
      </w:r>
      <w:r w:rsidRPr="006734DE">
        <w:rPr>
          <w:rFonts w:ascii="Arial" w:hAnsi="Arial" w:cs="Arial"/>
        </w:rPr>
        <w:t xml:space="preserve"> poprzez realizację warsztatów, certyfikowanych szkoleń,</w:t>
      </w:r>
      <w:r w:rsidR="002E5DE0" w:rsidRPr="006734DE">
        <w:rPr>
          <w:rFonts w:ascii="Arial" w:hAnsi="Arial" w:cs="Arial"/>
        </w:rPr>
        <w:t xml:space="preserve"> kursów doskonalących i</w:t>
      </w:r>
      <w:r w:rsidRPr="006734DE">
        <w:rPr>
          <w:rFonts w:ascii="Arial" w:hAnsi="Arial" w:cs="Arial"/>
        </w:rPr>
        <w:t xml:space="preserve"> zajęć realizowanych wspólnie z pracodawcami </w:t>
      </w:r>
      <w:r w:rsidR="002E5DE0" w:rsidRPr="006734DE">
        <w:rPr>
          <w:rFonts w:ascii="Arial" w:hAnsi="Arial" w:cs="Arial"/>
        </w:rPr>
        <w:t>oraz</w:t>
      </w:r>
      <w:r w:rsidRPr="006734DE">
        <w:rPr>
          <w:rFonts w:ascii="Arial" w:hAnsi="Arial" w:cs="Arial"/>
        </w:rPr>
        <w:t xml:space="preserve"> wizyt studyjnych.</w:t>
      </w:r>
    </w:p>
    <w:p w14:paraId="1ACAA8FB" w14:textId="77777777" w:rsidR="00D96D84" w:rsidRPr="006734DE" w:rsidRDefault="00D33657" w:rsidP="00D96D84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Projekt realizowany jest w Uniwersytecie Warmińsko-Mazurskim w Olsztyni</w:t>
      </w:r>
      <w:r w:rsidR="00A023A2" w:rsidRPr="006734DE">
        <w:rPr>
          <w:rFonts w:ascii="Arial" w:hAnsi="Arial" w:cs="Arial"/>
        </w:rPr>
        <w:t>e</w:t>
      </w:r>
      <w:r w:rsidR="00B1351E" w:rsidRPr="006734DE">
        <w:rPr>
          <w:rFonts w:ascii="Arial" w:hAnsi="Arial" w:cs="Arial"/>
        </w:rPr>
        <w:t xml:space="preserve"> </w:t>
      </w:r>
      <w:r w:rsidR="00A023A2" w:rsidRPr="006734DE">
        <w:rPr>
          <w:rFonts w:ascii="Arial" w:hAnsi="Arial" w:cs="Arial"/>
        </w:rPr>
        <w:t>w okresie 01.10.201</w:t>
      </w:r>
      <w:r w:rsidR="00050AC8" w:rsidRPr="006734DE">
        <w:rPr>
          <w:rFonts w:ascii="Arial" w:hAnsi="Arial" w:cs="Arial"/>
        </w:rPr>
        <w:t>8</w:t>
      </w:r>
      <w:r w:rsidRPr="006734DE">
        <w:rPr>
          <w:rFonts w:ascii="Arial" w:hAnsi="Arial" w:cs="Arial"/>
        </w:rPr>
        <w:t>-30.09.20</w:t>
      </w:r>
      <w:r w:rsidR="00050AC8" w:rsidRPr="006734DE">
        <w:rPr>
          <w:rFonts w:ascii="Arial" w:hAnsi="Arial" w:cs="Arial"/>
        </w:rPr>
        <w:t>22</w:t>
      </w:r>
      <w:r w:rsidRPr="006734DE">
        <w:rPr>
          <w:rFonts w:ascii="Arial" w:hAnsi="Arial" w:cs="Arial"/>
        </w:rPr>
        <w:t>.</w:t>
      </w:r>
    </w:p>
    <w:p w14:paraId="52280D14" w14:textId="41C84929" w:rsidR="00D96D84" w:rsidRPr="006734DE" w:rsidRDefault="00D96D84" w:rsidP="00D96D84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lastRenderedPageBreak/>
        <w:t>Biuro projektu znajduje się w Uniwersytecie Warmińsko-Mazurskim w Olsztynie, przy ul.</w:t>
      </w:r>
      <w:r w:rsidR="00270C5B" w:rsidRPr="006734DE">
        <w:rPr>
          <w:rFonts w:ascii="Arial" w:hAnsi="Arial" w:cs="Arial"/>
        </w:rPr>
        <w:t> </w:t>
      </w:r>
      <w:r w:rsidRPr="006734DE">
        <w:rPr>
          <w:rFonts w:ascii="Arial" w:hAnsi="Arial" w:cs="Arial"/>
        </w:rPr>
        <w:t>Prawocheńskiego 9, 10-720 Olsztyn (Centrum Innowacji i Transferu Technologii) i jest czynne w dni robocze od poniedziałku do piątku w godz. 9.00-1</w:t>
      </w:r>
      <w:r w:rsidR="00671DA5" w:rsidRPr="006734DE">
        <w:rPr>
          <w:rFonts w:ascii="Arial" w:hAnsi="Arial" w:cs="Arial"/>
        </w:rPr>
        <w:t>5</w:t>
      </w:r>
      <w:r w:rsidRPr="006734DE">
        <w:rPr>
          <w:rFonts w:ascii="Arial" w:hAnsi="Arial" w:cs="Arial"/>
        </w:rPr>
        <w:t xml:space="preserve">.00. </w:t>
      </w:r>
    </w:p>
    <w:p w14:paraId="7B4F47C4" w14:textId="4F8F93DB" w:rsidR="004B6D09" w:rsidRPr="006734DE" w:rsidRDefault="00D33657" w:rsidP="00D96D84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Do postępowania regulowanego niniejszym Regulaminem nie stosuje się przepisów ustawy ,,Kodeks Postępowania Administracyjnego (tekst jednolity Dz. U. z 201</w:t>
      </w:r>
      <w:r w:rsidR="00622D36" w:rsidRPr="006734DE">
        <w:rPr>
          <w:rFonts w:ascii="Arial" w:hAnsi="Arial" w:cs="Arial"/>
        </w:rPr>
        <w:t>7</w:t>
      </w:r>
      <w:r w:rsidRPr="006734DE">
        <w:rPr>
          <w:rFonts w:ascii="Arial" w:hAnsi="Arial" w:cs="Arial"/>
        </w:rPr>
        <w:t xml:space="preserve"> r. poz. </w:t>
      </w:r>
      <w:r w:rsidR="00622D36" w:rsidRPr="006734DE">
        <w:rPr>
          <w:rFonts w:ascii="Arial" w:hAnsi="Arial" w:cs="Arial"/>
        </w:rPr>
        <w:t>1257</w:t>
      </w:r>
      <w:r w:rsidRPr="006734DE">
        <w:rPr>
          <w:rFonts w:ascii="Arial" w:hAnsi="Arial" w:cs="Arial"/>
        </w:rPr>
        <w:t xml:space="preserve"> ze zm.)’’.</w:t>
      </w:r>
    </w:p>
    <w:p w14:paraId="68AEE547" w14:textId="77777777" w:rsidR="00573CF9" w:rsidRPr="006734DE" w:rsidRDefault="00573CF9" w:rsidP="007468C6">
      <w:pPr>
        <w:contextualSpacing/>
        <w:jc w:val="center"/>
        <w:rPr>
          <w:rFonts w:ascii="Arial" w:hAnsi="Arial" w:cs="Arial"/>
          <w:b/>
        </w:rPr>
      </w:pPr>
    </w:p>
    <w:p w14:paraId="56BAF8BF" w14:textId="2ED62750" w:rsidR="00D45FFD" w:rsidRPr="006734DE" w:rsidRDefault="001E5C65" w:rsidP="007468C6">
      <w:pPr>
        <w:contextualSpacing/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§ 2</w:t>
      </w:r>
    </w:p>
    <w:p w14:paraId="5DE5A4A1" w14:textId="77777777" w:rsidR="00D33657" w:rsidRPr="006734DE" w:rsidRDefault="00D33657" w:rsidP="00B27C04">
      <w:pPr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DEFINICJE</w:t>
      </w:r>
    </w:p>
    <w:p w14:paraId="4DE9AE3F" w14:textId="77777777" w:rsidR="00D61DA9" w:rsidRPr="006734DE" w:rsidRDefault="001E5C65" w:rsidP="00B27C04">
      <w:pPr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Użyte w niniejszym regulaminie określenia oznaczają: </w:t>
      </w:r>
    </w:p>
    <w:p w14:paraId="718B0A98" w14:textId="0BA3AF9A" w:rsidR="00D96D84" w:rsidRPr="006734DE" w:rsidRDefault="00D96D84" w:rsidP="00D96D84">
      <w:pPr>
        <w:pStyle w:val="Akapitzlist"/>
        <w:numPr>
          <w:ilvl w:val="0"/>
          <w:numId w:val="21"/>
        </w:numPr>
        <w:ind w:right="-285"/>
        <w:jc w:val="both"/>
        <w:rPr>
          <w:rFonts w:ascii="Arial" w:hAnsi="Arial" w:cs="Arial"/>
        </w:rPr>
      </w:pPr>
      <w:r w:rsidRPr="006734DE">
        <w:rPr>
          <w:rFonts w:ascii="Arial" w:hAnsi="Arial" w:cs="Arial"/>
          <w:b/>
          <w:bCs/>
        </w:rPr>
        <w:t>ID Kandydata/</w:t>
      </w:r>
      <w:r w:rsidR="00671DA5" w:rsidRPr="006734DE">
        <w:rPr>
          <w:rFonts w:ascii="Arial" w:hAnsi="Arial" w:cs="Arial"/>
          <w:b/>
          <w:bCs/>
        </w:rPr>
        <w:t>Kandydat</w:t>
      </w:r>
      <w:r w:rsidRPr="006734DE">
        <w:rPr>
          <w:rFonts w:ascii="Arial" w:hAnsi="Arial" w:cs="Arial"/>
          <w:b/>
          <w:bCs/>
        </w:rPr>
        <w:t>ki</w:t>
      </w:r>
      <w:r w:rsidRPr="006734DE">
        <w:rPr>
          <w:rFonts w:ascii="Arial" w:hAnsi="Arial" w:cs="Arial"/>
        </w:rPr>
        <w:t xml:space="preserve"> – numer albumu studenta/ki</w:t>
      </w:r>
    </w:p>
    <w:p w14:paraId="7E226320" w14:textId="53495628" w:rsidR="00D96D84" w:rsidRPr="006734DE" w:rsidRDefault="00D96D84" w:rsidP="00D96D8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6734DE">
        <w:rPr>
          <w:rFonts w:ascii="Arial" w:hAnsi="Arial" w:cs="Arial"/>
          <w:b/>
        </w:rPr>
        <w:t>Kandydat/</w:t>
      </w:r>
      <w:r w:rsidR="00671DA5" w:rsidRPr="006734DE">
        <w:rPr>
          <w:rFonts w:ascii="Arial" w:hAnsi="Arial" w:cs="Arial"/>
          <w:b/>
        </w:rPr>
        <w:t>Kandydat</w:t>
      </w:r>
      <w:r w:rsidRPr="006734DE">
        <w:rPr>
          <w:rFonts w:ascii="Arial" w:hAnsi="Arial" w:cs="Arial"/>
          <w:b/>
        </w:rPr>
        <w:t>ka</w:t>
      </w:r>
      <w:r w:rsidRPr="006734DE">
        <w:rPr>
          <w:rFonts w:ascii="Arial" w:hAnsi="Arial" w:cs="Arial"/>
        </w:rPr>
        <w:t xml:space="preserve"> - osoba ubiegająca się o zakwalifikowanie do udziału w projekcie na podstawie zasad określonych w regulaminie;</w:t>
      </w:r>
    </w:p>
    <w:p w14:paraId="0841B0D9" w14:textId="77777777" w:rsidR="00D96D84" w:rsidRPr="006734DE" w:rsidRDefault="00D96D84" w:rsidP="00D96D8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6734DE">
        <w:rPr>
          <w:rFonts w:ascii="Arial" w:hAnsi="Arial" w:cs="Arial"/>
          <w:b/>
        </w:rPr>
        <w:t>Instytucja Pośrednicząca</w:t>
      </w:r>
      <w:r w:rsidRPr="006734DE">
        <w:rPr>
          <w:rFonts w:ascii="Arial" w:hAnsi="Arial" w:cs="Arial"/>
        </w:rPr>
        <w:t xml:space="preserve"> - Narodowe Centrum Badań i Rozwoju;</w:t>
      </w:r>
    </w:p>
    <w:p w14:paraId="5B2A2FCD" w14:textId="45DEAC23" w:rsidR="00D96D84" w:rsidRPr="006734DE" w:rsidRDefault="00D96D84" w:rsidP="00D96D8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6734DE">
        <w:rPr>
          <w:rFonts w:ascii="Arial" w:hAnsi="Arial" w:cs="Arial"/>
          <w:b/>
        </w:rPr>
        <w:t>Projekt</w:t>
      </w:r>
      <w:r w:rsidRPr="006734DE">
        <w:rPr>
          <w:rFonts w:ascii="Arial" w:hAnsi="Arial" w:cs="Arial"/>
        </w:rPr>
        <w:t xml:space="preserve"> - Projekt pn. ,,Program Rozwojowy Uniwersytetu Warmińsko-Mazurskiego </w:t>
      </w:r>
      <w:r w:rsidRPr="006734DE">
        <w:rPr>
          <w:rFonts w:ascii="Arial" w:hAnsi="Arial" w:cs="Arial"/>
        </w:rPr>
        <w:br/>
        <w:t>w Olsztynie”</w:t>
      </w:r>
      <w:r w:rsidR="00671DA5" w:rsidRPr="006734DE">
        <w:rPr>
          <w:rFonts w:ascii="Arial" w:hAnsi="Arial" w:cs="Arial"/>
        </w:rPr>
        <w:t xml:space="preserve"> nr POWR.03.05.00-00-Z310/17</w:t>
      </w:r>
      <w:r w:rsidRPr="006734DE">
        <w:rPr>
          <w:rFonts w:ascii="Arial" w:hAnsi="Arial" w:cs="Arial"/>
        </w:rPr>
        <w:t xml:space="preserve">; </w:t>
      </w:r>
    </w:p>
    <w:p w14:paraId="7C78A36F" w14:textId="77777777" w:rsidR="00D96D84" w:rsidRPr="006734DE" w:rsidRDefault="00D96D84" w:rsidP="00D96D8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6734DE">
        <w:rPr>
          <w:rFonts w:ascii="Arial" w:hAnsi="Arial" w:cs="Arial"/>
          <w:b/>
        </w:rPr>
        <w:t>SL2014</w:t>
      </w:r>
      <w:r w:rsidRPr="006734DE">
        <w:rPr>
          <w:rFonts w:ascii="Arial" w:hAnsi="Arial" w:cs="Arial"/>
        </w:rPr>
        <w:t xml:space="preserve"> - aplikacja główna centralnego systemu informatycznego - system wspierający realizację programów operacyjnych realizowanych w ramach Funduszy Europejskich 2014-2020;</w:t>
      </w:r>
    </w:p>
    <w:p w14:paraId="3B22E2F8" w14:textId="77777777" w:rsidR="00D96D84" w:rsidRPr="006734DE" w:rsidRDefault="00D96D84" w:rsidP="00D96D8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6734DE">
        <w:rPr>
          <w:rFonts w:ascii="Arial" w:hAnsi="Arial" w:cs="Arial"/>
          <w:b/>
        </w:rPr>
        <w:t xml:space="preserve">UWM </w:t>
      </w:r>
      <w:r w:rsidRPr="006734DE">
        <w:rPr>
          <w:rFonts w:ascii="Arial" w:hAnsi="Arial" w:cs="Arial"/>
        </w:rPr>
        <w:t>- Uniwersytet Warmińsko-Mazurski w Olsztynie;</w:t>
      </w:r>
    </w:p>
    <w:p w14:paraId="446A117F" w14:textId="79D41975" w:rsidR="00D96D84" w:rsidRPr="006734DE" w:rsidRDefault="00D96D84" w:rsidP="00D96D8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6734DE">
        <w:rPr>
          <w:rFonts w:ascii="Arial" w:hAnsi="Arial" w:cs="Arial"/>
          <w:b/>
        </w:rPr>
        <w:t>Uczestnik/</w:t>
      </w:r>
      <w:r w:rsidR="00671DA5" w:rsidRPr="006734DE">
        <w:rPr>
          <w:rFonts w:ascii="Arial" w:hAnsi="Arial" w:cs="Arial"/>
          <w:b/>
        </w:rPr>
        <w:t>Uczestni</w:t>
      </w:r>
      <w:r w:rsidRPr="006734DE">
        <w:rPr>
          <w:rFonts w:ascii="Arial" w:hAnsi="Arial" w:cs="Arial"/>
          <w:b/>
        </w:rPr>
        <w:t>czka</w:t>
      </w:r>
      <w:r w:rsidRPr="006734DE">
        <w:rPr>
          <w:rFonts w:ascii="Arial" w:hAnsi="Arial" w:cs="Arial"/>
        </w:rPr>
        <w:t xml:space="preserve"> - osoba zakwalifikowana do udziału w Projekcie, która złożyła wymagane dokumenty oraz spełniła określone kryteria kwalifikowalności zgodnie z niniejszym Regulaminem;</w:t>
      </w:r>
    </w:p>
    <w:p w14:paraId="342E00F7" w14:textId="4E51E679" w:rsidR="00D96D84" w:rsidRPr="006734DE" w:rsidRDefault="00D96D84" w:rsidP="00D96D8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6734DE">
        <w:rPr>
          <w:rFonts w:ascii="Arial" w:hAnsi="Arial" w:cs="Arial"/>
          <w:b/>
        </w:rPr>
        <w:t>Wsparcie</w:t>
      </w:r>
      <w:r w:rsidRPr="006734DE">
        <w:rPr>
          <w:rFonts w:ascii="Arial" w:hAnsi="Arial" w:cs="Arial"/>
        </w:rPr>
        <w:t xml:space="preserve"> – </w:t>
      </w:r>
      <w:r w:rsidR="00045422" w:rsidRPr="006734DE">
        <w:rPr>
          <w:rFonts w:ascii="Arial" w:hAnsi="Arial" w:cs="Arial"/>
        </w:rPr>
        <w:t xml:space="preserve">certyfikowane szkolenia, </w:t>
      </w:r>
      <w:r w:rsidRPr="006734DE">
        <w:rPr>
          <w:rFonts w:ascii="Arial" w:hAnsi="Arial" w:cs="Arial"/>
        </w:rPr>
        <w:t>warsztaty</w:t>
      </w:r>
      <w:r w:rsidR="00045422" w:rsidRPr="006734DE">
        <w:rPr>
          <w:rFonts w:ascii="Arial" w:hAnsi="Arial" w:cs="Arial"/>
        </w:rPr>
        <w:t>, kursy</w:t>
      </w:r>
      <w:r w:rsidRPr="006734DE">
        <w:rPr>
          <w:rFonts w:ascii="Arial" w:hAnsi="Arial" w:cs="Arial"/>
        </w:rPr>
        <w:t xml:space="preserve"> i wizyty studyjne </w:t>
      </w:r>
      <w:r w:rsidR="00045422" w:rsidRPr="006734DE">
        <w:rPr>
          <w:rFonts w:ascii="Arial" w:hAnsi="Arial" w:cs="Arial"/>
        </w:rPr>
        <w:t xml:space="preserve">u pracodawców </w:t>
      </w:r>
      <w:r w:rsidRPr="006734DE">
        <w:rPr>
          <w:rFonts w:ascii="Arial" w:hAnsi="Arial" w:cs="Arial"/>
        </w:rPr>
        <w:t>dla studentów UWM określone w Regulaminie i w Projekcie;</w:t>
      </w:r>
    </w:p>
    <w:p w14:paraId="483741C7" w14:textId="2D0C02F4" w:rsidR="00D96D84" w:rsidRPr="006734DE" w:rsidRDefault="00D96D84" w:rsidP="00D96D8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bookmarkStart w:id="1" w:name="_Hlk17442269"/>
      <w:r w:rsidRPr="006734DE">
        <w:rPr>
          <w:rFonts w:ascii="Arial" w:hAnsi="Arial" w:cs="Arial"/>
          <w:b/>
          <w:bCs/>
        </w:rPr>
        <w:t>Koordynator</w:t>
      </w:r>
      <w:r w:rsidRPr="006734DE">
        <w:rPr>
          <w:rFonts w:ascii="Arial" w:hAnsi="Arial" w:cs="Arial"/>
        </w:rPr>
        <w:t xml:space="preserve"> – </w:t>
      </w:r>
      <w:r w:rsidR="00671DA5" w:rsidRPr="006734DE">
        <w:rPr>
          <w:rFonts w:ascii="Arial" w:hAnsi="Arial" w:cs="Arial"/>
        </w:rPr>
        <w:t xml:space="preserve">pracownik </w:t>
      </w:r>
      <w:r w:rsidR="005E163A" w:rsidRPr="006734DE">
        <w:rPr>
          <w:rFonts w:ascii="Arial" w:hAnsi="Arial" w:cs="Arial"/>
        </w:rPr>
        <w:t>jednostki prowadzącej rekrutację</w:t>
      </w:r>
      <w:r w:rsidR="00671DA5" w:rsidRPr="006734DE">
        <w:rPr>
          <w:rFonts w:ascii="Arial" w:hAnsi="Arial" w:cs="Arial"/>
        </w:rPr>
        <w:t xml:space="preserve"> </w:t>
      </w:r>
      <w:r w:rsidR="00045422" w:rsidRPr="006734DE">
        <w:rPr>
          <w:rFonts w:ascii="Arial" w:hAnsi="Arial" w:cs="Arial"/>
        </w:rPr>
        <w:t xml:space="preserve">zgodnie z niniejszym Regulaminem, </w:t>
      </w:r>
      <w:r w:rsidR="00671DA5" w:rsidRPr="006734DE">
        <w:rPr>
          <w:rFonts w:ascii="Arial" w:hAnsi="Arial" w:cs="Arial"/>
        </w:rPr>
        <w:t xml:space="preserve">odpowiedzialny za koordynację </w:t>
      </w:r>
      <w:r w:rsidR="00045422" w:rsidRPr="006734DE">
        <w:rPr>
          <w:rFonts w:ascii="Arial" w:hAnsi="Arial" w:cs="Arial"/>
        </w:rPr>
        <w:t>wsparcia</w:t>
      </w:r>
      <w:r w:rsidR="00671DA5" w:rsidRPr="006734DE">
        <w:rPr>
          <w:rFonts w:ascii="Arial" w:hAnsi="Arial" w:cs="Arial"/>
        </w:rPr>
        <w:t xml:space="preserve"> dla </w:t>
      </w:r>
      <w:r w:rsidR="005E163A" w:rsidRPr="006734DE">
        <w:rPr>
          <w:rFonts w:ascii="Arial" w:hAnsi="Arial" w:cs="Arial"/>
        </w:rPr>
        <w:t>studentów</w:t>
      </w:r>
      <w:r w:rsidR="00045422" w:rsidRPr="006734DE">
        <w:rPr>
          <w:rFonts w:ascii="Arial" w:hAnsi="Arial" w:cs="Arial"/>
        </w:rPr>
        <w:t>, wyznaczony przez osobę kierującą daną jednostką</w:t>
      </w:r>
      <w:r w:rsidR="001C2164" w:rsidRPr="006734DE">
        <w:rPr>
          <w:rFonts w:ascii="Arial" w:hAnsi="Arial" w:cs="Arial"/>
        </w:rPr>
        <w:t>.</w:t>
      </w:r>
      <w:r w:rsidR="002E5DE0" w:rsidRPr="006734DE">
        <w:rPr>
          <w:rFonts w:ascii="Arial" w:hAnsi="Arial" w:cs="Arial"/>
        </w:rPr>
        <w:t xml:space="preserve"> </w:t>
      </w:r>
    </w:p>
    <w:p w14:paraId="1CEB9404" w14:textId="77777777" w:rsidR="00573CF9" w:rsidRPr="006734DE" w:rsidRDefault="00573CF9" w:rsidP="00573CF9">
      <w:pPr>
        <w:pStyle w:val="Akapitzlist"/>
        <w:jc w:val="both"/>
        <w:rPr>
          <w:rFonts w:ascii="Arial" w:hAnsi="Arial" w:cs="Arial"/>
        </w:rPr>
      </w:pPr>
    </w:p>
    <w:bookmarkEnd w:id="1"/>
    <w:p w14:paraId="760332A5" w14:textId="77777777" w:rsidR="00D45FFD" w:rsidRPr="006734DE" w:rsidRDefault="001E5C65" w:rsidP="007468C6">
      <w:pPr>
        <w:contextualSpacing/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§ 3</w:t>
      </w:r>
    </w:p>
    <w:p w14:paraId="73BADC33" w14:textId="77777777" w:rsidR="001E5C65" w:rsidRPr="006734DE" w:rsidRDefault="001E5C65" w:rsidP="00B27C04">
      <w:pPr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UCZESTNICY PROJEKTU</w:t>
      </w:r>
    </w:p>
    <w:p w14:paraId="293DE8EC" w14:textId="1B6BA278" w:rsidR="00671DA5" w:rsidRPr="006734DE" w:rsidRDefault="00D21005" w:rsidP="00A3504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D21005">
        <w:rPr>
          <w:rFonts w:ascii="Arial" w:hAnsi="Arial" w:cs="Arial"/>
        </w:rPr>
        <w:t>Wsparcie skierowane jest do studentów ostatnich czterech semestrów studiów I </w:t>
      </w:r>
      <w:proofErr w:type="spellStart"/>
      <w:r w:rsidRPr="00D21005">
        <w:rPr>
          <w:rFonts w:ascii="Arial" w:hAnsi="Arial" w:cs="Arial"/>
        </w:rPr>
        <w:t>i</w:t>
      </w:r>
      <w:proofErr w:type="spellEnd"/>
      <w:r w:rsidRPr="00D21005">
        <w:rPr>
          <w:rFonts w:ascii="Arial" w:hAnsi="Arial" w:cs="Arial"/>
        </w:rPr>
        <w:t xml:space="preserve"> II stopnia UWM na wydziałach wymienionych w §1 ust.1</w:t>
      </w:r>
      <w:r w:rsidR="00C15F73" w:rsidRPr="006734DE">
        <w:rPr>
          <w:rFonts w:ascii="Arial" w:hAnsi="Arial" w:cs="Arial"/>
        </w:rPr>
        <w:t>.</w:t>
      </w:r>
    </w:p>
    <w:p w14:paraId="1CF19C23" w14:textId="13E62FF2" w:rsidR="00671DA5" w:rsidRPr="006734DE" w:rsidRDefault="00671DA5" w:rsidP="00A3504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Łączna liczba miejsc szkoleniowych na każdą formę wsparcia będzie każdorazowo określona w ogłoszeniu o rekrutacji, o którym mowa w §6 ust.1. </w:t>
      </w:r>
    </w:p>
    <w:p w14:paraId="00CA103D" w14:textId="11D66F7E" w:rsidR="00A842A5" w:rsidRPr="006734DE" w:rsidRDefault="00A842A5" w:rsidP="00A3504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We wsparciu co do zasady mogą uczestniczyć studenci studiów stacjonarnych, chyba </w:t>
      </w:r>
      <w:r w:rsidR="00777B4D">
        <w:rPr>
          <w:rFonts w:ascii="Arial" w:hAnsi="Arial" w:cs="Arial"/>
        </w:rPr>
        <w:br/>
      </w:r>
      <w:r w:rsidRPr="006734DE">
        <w:rPr>
          <w:rFonts w:ascii="Arial" w:hAnsi="Arial" w:cs="Arial"/>
        </w:rPr>
        <w:t xml:space="preserve">że </w:t>
      </w:r>
      <w:r w:rsidR="00901C9F" w:rsidRPr="006734DE">
        <w:rPr>
          <w:rFonts w:ascii="Arial" w:hAnsi="Arial" w:cs="Arial"/>
        </w:rPr>
        <w:t>Instytucja Pośrednicząca wyrazi zgodę na udział we wsparciu studentów studiów zaocznych.</w:t>
      </w:r>
    </w:p>
    <w:p w14:paraId="723FAC97" w14:textId="572F2927" w:rsidR="007468C6" w:rsidRPr="006734DE" w:rsidRDefault="007468C6" w:rsidP="00B27C04">
      <w:pPr>
        <w:pStyle w:val="Akapitzlist"/>
        <w:jc w:val="both"/>
        <w:rPr>
          <w:rFonts w:ascii="Arial" w:hAnsi="Arial" w:cs="Arial"/>
        </w:rPr>
      </w:pPr>
    </w:p>
    <w:p w14:paraId="0FCD00E3" w14:textId="255DA2FC" w:rsidR="00021667" w:rsidRPr="006734DE" w:rsidRDefault="00840576" w:rsidP="00C15F73">
      <w:pPr>
        <w:pStyle w:val="Akapitzlist"/>
        <w:ind w:left="4536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§ 4</w:t>
      </w:r>
    </w:p>
    <w:p w14:paraId="46A7CAD3" w14:textId="77777777" w:rsidR="00840576" w:rsidRPr="006734DE" w:rsidRDefault="00021667" w:rsidP="00B27C04">
      <w:pPr>
        <w:pStyle w:val="Akapitzlist"/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FORMY WSPARCIA</w:t>
      </w:r>
      <w:r w:rsidR="00840576" w:rsidRPr="006734DE">
        <w:rPr>
          <w:rFonts w:ascii="Arial" w:hAnsi="Arial" w:cs="Arial"/>
          <w:b/>
        </w:rPr>
        <w:t xml:space="preserve"> W PROJEKCIE</w:t>
      </w:r>
    </w:p>
    <w:p w14:paraId="2E1CC9A2" w14:textId="77777777" w:rsidR="00840576" w:rsidRPr="006734DE" w:rsidRDefault="00840576" w:rsidP="00B27C04">
      <w:pPr>
        <w:pStyle w:val="Akapitzlist"/>
        <w:jc w:val="center"/>
        <w:rPr>
          <w:rFonts w:ascii="Arial" w:hAnsi="Arial" w:cs="Arial"/>
          <w:b/>
        </w:rPr>
      </w:pPr>
    </w:p>
    <w:p w14:paraId="2170228C" w14:textId="048CF29B" w:rsidR="00E47AEA" w:rsidRPr="006734DE" w:rsidRDefault="00C15F73" w:rsidP="00AD4E22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W ramach </w:t>
      </w:r>
      <w:r w:rsidR="001C2164" w:rsidRPr="006734DE">
        <w:rPr>
          <w:rFonts w:ascii="Arial" w:hAnsi="Arial" w:cs="Arial"/>
        </w:rPr>
        <w:t>Projektu</w:t>
      </w:r>
      <w:r w:rsidRPr="006734DE">
        <w:rPr>
          <w:rFonts w:ascii="Arial" w:hAnsi="Arial" w:cs="Arial"/>
        </w:rPr>
        <w:t xml:space="preserve"> Uczestnikom/</w:t>
      </w:r>
      <w:r w:rsidR="00783BBD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czkom są oferowane następujące formy wsparcia</w:t>
      </w:r>
      <w:r w:rsidR="003E6160" w:rsidRPr="006734DE">
        <w:rPr>
          <w:rFonts w:ascii="Arial" w:hAnsi="Arial" w:cs="Arial"/>
        </w:rPr>
        <w:t xml:space="preserve"> finansowane ze środków Projektu</w:t>
      </w:r>
      <w:r w:rsidR="00DC7D4A" w:rsidRPr="006734DE">
        <w:rPr>
          <w:rFonts w:ascii="Arial" w:hAnsi="Arial" w:cs="Arial"/>
        </w:rPr>
        <w:t>:</w:t>
      </w:r>
    </w:p>
    <w:p w14:paraId="3F95E335" w14:textId="50BB4519" w:rsidR="001C2164" w:rsidRPr="006734DE" w:rsidRDefault="001C2164" w:rsidP="00AD4E22">
      <w:pPr>
        <w:pStyle w:val="Akapitzlis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lastRenderedPageBreak/>
        <w:t>certyfikowane szkolenia,</w:t>
      </w:r>
    </w:p>
    <w:p w14:paraId="65EA0E67" w14:textId="636F4ACF" w:rsidR="006D0569" w:rsidRPr="006734DE" w:rsidRDefault="00DC7D4A" w:rsidP="00AD4E22">
      <w:pPr>
        <w:pStyle w:val="Akapitzlis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warsztaty</w:t>
      </w:r>
      <w:r w:rsidR="001C2164" w:rsidRPr="006734DE">
        <w:rPr>
          <w:rFonts w:ascii="Arial" w:hAnsi="Arial" w:cs="Arial"/>
        </w:rPr>
        <w:t>,</w:t>
      </w:r>
    </w:p>
    <w:p w14:paraId="0F44F4C8" w14:textId="659EC5AD" w:rsidR="001C2164" w:rsidRPr="006734DE" w:rsidRDefault="001C2164" w:rsidP="00AD4E22">
      <w:pPr>
        <w:pStyle w:val="Akapitzlis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kursy,</w:t>
      </w:r>
    </w:p>
    <w:p w14:paraId="17127D74" w14:textId="0043C1DC" w:rsidR="001C2164" w:rsidRPr="006734DE" w:rsidRDefault="001C2164" w:rsidP="00AD4E22">
      <w:pPr>
        <w:pStyle w:val="Akapitzlis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wizyty studyjne u pracodawców.</w:t>
      </w:r>
    </w:p>
    <w:p w14:paraId="210FF0C7" w14:textId="3DD85BC6" w:rsidR="00C15F73" w:rsidRPr="006734DE" w:rsidRDefault="00C15F73" w:rsidP="00C15F73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Uczestnik</w:t>
      </w:r>
      <w:r w:rsidR="003E6160" w:rsidRPr="006734DE">
        <w:rPr>
          <w:rFonts w:ascii="Arial" w:hAnsi="Arial" w:cs="Arial"/>
        </w:rPr>
        <w:t>/</w:t>
      </w:r>
      <w:r w:rsidR="00783BBD" w:rsidRPr="006734DE">
        <w:rPr>
          <w:rFonts w:ascii="Arial" w:hAnsi="Arial" w:cs="Arial"/>
        </w:rPr>
        <w:t>Uczestni</w:t>
      </w:r>
      <w:r w:rsidR="003E6160" w:rsidRPr="006734DE">
        <w:rPr>
          <w:rFonts w:ascii="Arial" w:hAnsi="Arial" w:cs="Arial"/>
        </w:rPr>
        <w:t>czka</w:t>
      </w:r>
      <w:r w:rsidRPr="006734DE">
        <w:rPr>
          <w:rFonts w:ascii="Arial" w:hAnsi="Arial" w:cs="Arial"/>
        </w:rPr>
        <w:t xml:space="preserve"> może skorzystać z więcej niż jednej formy wsparcia w ramach </w:t>
      </w:r>
      <w:r w:rsidR="001C2164" w:rsidRPr="006734DE">
        <w:rPr>
          <w:rFonts w:ascii="Arial" w:hAnsi="Arial" w:cs="Arial"/>
        </w:rPr>
        <w:t>Projektu</w:t>
      </w:r>
      <w:r w:rsidRPr="006734DE">
        <w:rPr>
          <w:rFonts w:ascii="Arial" w:hAnsi="Arial" w:cs="Arial"/>
        </w:rPr>
        <w:t>.</w:t>
      </w:r>
    </w:p>
    <w:p w14:paraId="4BB9DD56" w14:textId="6A7FFECD" w:rsidR="003E6160" w:rsidRPr="006734DE" w:rsidRDefault="003E6160" w:rsidP="00C15F73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Uczestnikom/</w:t>
      </w:r>
      <w:r w:rsidR="00783BBD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 xml:space="preserve">czkom uczestniczącym w formach wsparcia realizowanych poza Olsztynem oferowany jest nieodpłatny dojazd na zajęcia środkami komunikacji publicznej, </w:t>
      </w:r>
      <w:r w:rsidR="00777B4D">
        <w:rPr>
          <w:rFonts w:ascii="Arial" w:hAnsi="Arial" w:cs="Arial"/>
        </w:rPr>
        <w:br/>
      </w:r>
      <w:r w:rsidRPr="006734DE">
        <w:rPr>
          <w:rFonts w:ascii="Arial" w:hAnsi="Arial" w:cs="Arial"/>
        </w:rPr>
        <w:t>a w przypadku zajęć trwających minimum 2 następujące po sobie dni</w:t>
      </w:r>
      <w:r w:rsidR="00901C9F" w:rsidRPr="006734DE">
        <w:rPr>
          <w:rFonts w:ascii="Arial" w:hAnsi="Arial" w:cs="Arial"/>
        </w:rPr>
        <w:br/>
      </w:r>
      <w:r w:rsidRPr="006734DE">
        <w:rPr>
          <w:rFonts w:ascii="Arial" w:hAnsi="Arial" w:cs="Arial"/>
        </w:rPr>
        <w:t>i jednocześnie realizowanych w lokalizacji dalszej niż 50 km od Olsztyna – również nieodpłatny nocleg i wyżywienie w</w:t>
      </w:r>
      <w:r w:rsidR="00270C5B" w:rsidRPr="006734DE">
        <w:rPr>
          <w:rFonts w:ascii="Arial" w:hAnsi="Arial" w:cs="Arial"/>
        </w:rPr>
        <w:t> </w:t>
      </w:r>
      <w:r w:rsidRPr="006734DE">
        <w:rPr>
          <w:rFonts w:ascii="Arial" w:hAnsi="Arial" w:cs="Arial"/>
        </w:rPr>
        <w:t>trakcie trwania zajęć.</w:t>
      </w:r>
    </w:p>
    <w:p w14:paraId="6A04944F" w14:textId="1462221E" w:rsidR="00C15F73" w:rsidRPr="006734DE" w:rsidRDefault="00C15F73" w:rsidP="00C15F73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Wsparcie będzie realizowane w latach akademickich: 2020/2021</w:t>
      </w:r>
      <w:r w:rsidR="001C2164" w:rsidRPr="006734DE">
        <w:rPr>
          <w:rFonts w:ascii="Arial" w:hAnsi="Arial" w:cs="Arial"/>
        </w:rPr>
        <w:t xml:space="preserve"> i 2021/2022.</w:t>
      </w:r>
    </w:p>
    <w:p w14:paraId="79FB2177" w14:textId="1343A837" w:rsidR="00C15F73" w:rsidRPr="006734DE" w:rsidRDefault="00C15F73" w:rsidP="00A27CDE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eastAsiaTheme="minorHAnsi" w:hAnsi="Arial" w:cs="Arial"/>
        </w:rPr>
        <w:t>UWM dopuszcza możliwość</w:t>
      </w:r>
      <w:r w:rsidR="00A27CDE" w:rsidRPr="006734DE">
        <w:rPr>
          <w:rFonts w:ascii="Arial" w:eastAsiaTheme="minorHAnsi" w:hAnsi="Arial" w:cs="Arial"/>
        </w:rPr>
        <w:t xml:space="preserve"> </w:t>
      </w:r>
      <w:r w:rsidRPr="006734DE">
        <w:rPr>
          <w:rFonts w:ascii="Arial" w:hAnsi="Arial" w:cs="Arial"/>
        </w:rPr>
        <w:t>realizacji form wsparcia dla studentów/</w:t>
      </w:r>
      <w:r w:rsidR="00901C9F" w:rsidRPr="006734DE">
        <w:rPr>
          <w:rFonts w:ascii="Arial" w:hAnsi="Arial" w:cs="Arial"/>
        </w:rPr>
        <w:t>student</w:t>
      </w:r>
      <w:r w:rsidRPr="006734DE">
        <w:rPr>
          <w:rFonts w:ascii="Arial" w:hAnsi="Arial" w:cs="Arial"/>
        </w:rPr>
        <w:t xml:space="preserve">ek </w:t>
      </w:r>
      <w:r w:rsidR="001C2164" w:rsidRPr="006734DE">
        <w:rPr>
          <w:rFonts w:ascii="Arial" w:hAnsi="Arial" w:cs="Arial"/>
        </w:rPr>
        <w:t xml:space="preserve">UWM </w:t>
      </w:r>
      <w:r w:rsidRPr="006734DE">
        <w:rPr>
          <w:rFonts w:ascii="Arial" w:hAnsi="Arial" w:cs="Arial"/>
        </w:rPr>
        <w:t>określon</w:t>
      </w:r>
      <w:r w:rsidR="00783BBD" w:rsidRPr="006734DE">
        <w:rPr>
          <w:rFonts w:ascii="Arial" w:hAnsi="Arial" w:cs="Arial"/>
        </w:rPr>
        <w:t>ych</w:t>
      </w:r>
      <w:r w:rsidRPr="006734DE">
        <w:rPr>
          <w:rFonts w:ascii="Arial" w:hAnsi="Arial" w:cs="Arial"/>
        </w:rPr>
        <w:t xml:space="preserve"> w ust. 1</w:t>
      </w:r>
      <w:r w:rsidR="00783BBD" w:rsidRPr="006734DE">
        <w:rPr>
          <w:rFonts w:ascii="Arial" w:hAnsi="Arial" w:cs="Arial"/>
        </w:rPr>
        <w:t>.</w:t>
      </w:r>
      <w:r w:rsidRPr="006734DE">
        <w:rPr>
          <w:rFonts w:ascii="Arial" w:hAnsi="Arial" w:cs="Arial"/>
        </w:rPr>
        <w:t xml:space="preserve"> </w:t>
      </w:r>
      <w:r w:rsidR="00783BBD" w:rsidRPr="006734DE">
        <w:rPr>
          <w:rFonts w:ascii="Arial" w:hAnsi="Arial" w:cs="Arial"/>
        </w:rPr>
        <w:t>w przypadku gdy zapotrzebowanie na takie formy wsparcia zostanie zdiagnozowane w trakcie realizacji projektu</w:t>
      </w:r>
      <w:r w:rsidR="00901C9F" w:rsidRPr="006734DE">
        <w:rPr>
          <w:rFonts w:ascii="Arial" w:hAnsi="Arial" w:cs="Arial"/>
        </w:rPr>
        <w:t>, a</w:t>
      </w:r>
      <w:r w:rsidR="00783BBD" w:rsidRPr="006734DE">
        <w:rPr>
          <w:rFonts w:ascii="Arial" w:hAnsi="Arial" w:cs="Arial"/>
        </w:rPr>
        <w:t xml:space="preserve"> UWM będzie dysponował środkami </w:t>
      </w:r>
      <w:r w:rsidR="00777B4D">
        <w:rPr>
          <w:rFonts w:ascii="Arial" w:hAnsi="Arial" w:cs="Arial"/>
        </w:rPr>
        <w:br/>
      </w:r>
      <w:r w:rsidR="00783BBD" w:rsidRPr="006734DE">
        <w:rPr>
          <w:rFonts w:ascii="Arial" w:hAnsi="Arial" w:cs="Arial"/>
        </w:rPr>
        <w:t>na sfinansowanie tych działań i zgodą</w:t>
      </w:r>
      <w:r w:rsidR="00901C9F" w:rsidRPr="006734DE">
        <w:rPr>
          <w:rFonts w:ascii="Arial" w:hAnsi="Arial" w:cs="Arial"/>
        </w:rPr>
        <w:t xml:space="preserve"> prorektora właściwego ds. kształcenia oraz</w:t>
      </w:r>
      <w:r w:rsidR="00783BBD" w:rsidRPr="006734DE">
        <w:rPr>
          <w:rFonts w:ascii="Arial" w:hAnsi="Arial" w:cs="Arial"/>
        </w:rPr>
        <w:t xml:space="preserve"> Instytucji Pośredniczącej na ich realizację, pod warunkiem, że dodatkowe formy wsparcia przyczynią się do podniesienia kompetencji Uczestników/ Uczestniczek projektu.</w:t>
      </w:r>
    </w:p>
    <w:p w14:paraId="57807297" w14:textId="4B5EE9FF" w:rsidR="00C15F73" w:rsidRPr="006734DE" w:rsidRDefault="00C15F73" w:rsidP="003E6160">
      <w:pPr>
        <w:pStyle w:val="Akapitzlist"/>
        <w:numPr>
          <w:ilvl w:val="0"/>
          <w:numId w:val="10"/>
        </w:numPr>
        <w:tabs>
          <w:tab w:val="left" w:pos="851"/>
        </w:tabs>
        <w:ind w:left="284" w:hanging="284"/>
        <w:jc w:val="both"/>
        <w:rPr>
          <w:rFonts w:ascii="Arial" w:eastAsiaTheme="minorHAnsi" w:hAnsi="Arial" w:cs="Arial"/>
        </w:rPr>
      </w:pPr>
      <w:r w:rsidRPr="006734DE">
        <w:rPr>
          <w:rFonts w:ascii="Arial" w:hAnsi="Arial" w:cs="Arial"/>
        </w:rPr>
        <w:t>Działania</w:t>
      </w:r>
      <w:r w:rsidR="00270C5B" w:rsidRPr="006734DE">
        <w:rPr>
          <w:rFonts w:ascii="Arial" w:hAnsi="Arial" w:cs="Arial"/>
        </w:rPr>
        <w:t xml:space="preserve">, o których mowa  w ust. 1 i 5 </w:t>
      </w:r>
      <w:r w:rsidRPr="006734DE">
        <w:rPr>
          <w:rFonts w:ascii="Arial" w:hAnsi="Arial" w:cs="Arial"/>
        </w:rPr>
        <w:t>zostaną obowiązkowo poprzedzone przeprowadzeniem na wstępie</w:t>
      </w:r>
      <w:r w:rsidR="00270C5B" w:rsidRPr="006734DE">
        <w:rPr>
          <w:rFonts w:ascii="Arial" w:hAnsi="Arial" w:cs="Arial"/>
        </w:rPr>
        <w:t xml:space="preserve"> </w:t>
      </w:r>
      <w:r w:rsidRPr="006734DE">
        <w:rPr>
          <w:rFonts w:ascii="Arial" w:hAnsi="Arial" w:cs="Arial"/>
        </w:rPr>
        <w:t>bilansu kompetencji i/lub kwalifikacji posiadanych przez każdego Uczestnika/</w:t>
      </w:r>
      <w:r w:rsidR="00783BBD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czk</w:t>
      </w:r>
      <w:r w:rsidR="005B5173" w:rsidRPr="006734DE">
        <w:rPr>
          <w:rFonts w:ascii="Arial" w:hAnsi="Arial" w:cs="Arial"/>
        </w:rPr>
        <w:t>ę</w:t>
      </w:r>
      <w:r w:rsidRPr="006734DE">
        <w:rPr>
          <w:rFonts w:ascii="Arial" w:hAnsi="Arial" w:cs="Arial"/>
        </w:rPr>
        <w:t xml:space="preserve"> projektu oraz podsumowane analogicznym badaniem pozwalającym określić stan kompetencji i/lub kwalifikacji po zakończeniu otrzymywania wsparcia w projekcie. Bilans kompetencji przeprowadzi doradca zawodowy indywidualn</w:t>
      </w:r>
      <w:r w:rsidR="00270C5B" w:rsidRPr="006734DE">
        <w:rPr>
          <w:rFonts w:ascii="Arial" w:hAnsi="Arial" w:cs="Arial"/>
        </w:rPr>
        <w:t>ie</w:t>
      </w:r>
      <w:r w:rsidRPr="006734DE">
        <w:rPr>
          <w:rFonts w:ascii="Arial" w:hAnsi="Arial" w:cs="Arial"/>
        </w:rPr>
        <w:t xml:space="preserve"> </w:t>
      </w:r>
      <w:r w:rsidR="00270C5B" w:rsidRPr="006734DE">
        <w:rPr>
          <w:rFonts w:ascii="Arial" w:hAnsi="Arial" w:cs="Arial"/>
        </w:rPr>
        <w:t>dla</w:t>
      </w:r>
      <w:r w:rsidRPr="006734DE">
        <w:rPr>
          <w:rFonts w:ascii="Arial" w:hAnsi="Arial" w:cs="Arial"/>
        </w:rPr>
        <w:t xml:space="preserve"> każd</w:t>
      </w:r>
      <w:r w:rsidR="00270C5B" w:rsidRPr="006734DE">
        <w:rPr>
          <w:rFonts w:ascii="Arial" w:hAnsi="Arial" w:cs="Arial"/>
        </w:rPr>
        <w:t>ego</w:t>
      </w:r>
      <w:r w:rsidRPr="006734DE">
        <w:rPr>
          <w:rFonts w:ascii="Arial" w:hAnsi="Arial" w:cs="Arial"/>
        </w:rPr>
        <w:t xml:space="preserve"> Uczestnik</w:t>
      </w:r>
      <w:r w:rsidR="00270C5B" w:rsidRPr="006734DE">
        <w:rPr>
          <w:rFonts w:ascii="Arial" w:hAnsi="Arial" w:cs="Arial"/>
        </w:rPr>
        <w:t>a</w:t>
      </w:r>
      <w:r w:rsidRPr="006734DE">
        <w:rPr>
          <w:rFonts w:ascii="Arial" w:hAnsi="Arial" w:cs="Arial"/>
        </w:rPr>
        <w:t>/Uczestniczk</w:t>
      </w:r>
      <w:r w:rsidR="00270C5B" w:rsidRPr="006734DE">
        <w:rPr>
          <w:rFonts w:ascii="Arial" w:hAnsi="Arial" w:cs="Arial"/>
        </w:rPr>
        <w:t>i</w:t>
      </w:r>
      <w:r w:rsidRPr="006734DE">
        <w:rPr>
          <w:rFonts w:ascii="Arial" w:hAnsi="Arial" w:cs="Arial"/>
        </w:rPr>
        <w:t xml:space="preserve"> projektu przed rozpoczęciem udziału Uczestnika/</w:t>
      </w:r>
      <w:r w:rsidR="00783BBD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 xml:space="preserve">czki </w:t>
      </w:r>
      <w:r w:rsidR="00777B4D">
        <w:rPr>
          <w:rFonts w:ascii="Arial" w:hAnsi="Arial" w:cs="Arial"/>
        </w:rPr>
        <w:br/>
      </w:r>
      <w:r w:rsidRPr="006734DE">
        <w:rPr>
          <w:rFonts w:ascii="Arial" w:hAnsi="Arial" w:cs="Arial"/>
        </w:rPr>
        <w:t>w zaplanowanej formie/formach wsparcia i po zakończeniu w nich udziału.</w:t>
      </w:r>
    </w:p>
    <w:p w14:paraId="5346BA06" w14:textId="522B2D26" w:rsidR="00C15F73" w:rsidRPr="006734DE" w:rsidRDefault="00C15F73" w:rsidP="003E6160">
      <w:pPr>
        <w:pStyle w:val="Akapitzlist"/>
        <w:numPr>
          <w:ilvl w:val="0"/>
          <w:numId w:val="10"/>
        </w:numPr>
        <w:tabs>
          <w:tab w:val="left" w:pos="426"/>
          <w:tab w:val="left" w:pos="1701"/>
        </w:tabs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Każdy Uczestnik/</w:t>
      </w:r>
      <w:r w:rsidR="00783BBD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czka będzie poddany</w:t>
      </w:r>
      <w:r w:rsidR="00783BBD" w:rsidRPr="006734DE">
        <w:rPr>
          <w:rFonts w:ascii="Arial" w:hAnsi="Arial" w:cs="Arial"/>
        </w:rPr>
        <w:t>/a</w:t>
      </w:r>
      <w:r w:rsidRPr="006734DE">
        <w:rPr>
          <w:rFonts w:ascii="Arial" w:hAnsi="Arial" w:cs="Arial"/>
        </w:rPr>
        <w:t xml:space="preserve"> badaniu weryfikującemu stan kompetencji przed i po otrzymaniu każdej formy wsparcia, do udziału w której został/a zakwalifikowany, w celu określenia wymiernych efektów udziału w Projekcie, tj. określenia różnicy pomiędzy stanem wyjściowym i wejściowym kompetencji i kwalifikacji posiadanych przez Uczestnika/</w:t>
      </w:r>
      <w:r w:rsidR="00783BBD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 xml:space="preserve">czkę projektu. </w:t>
      </w:r>
    </w:p>
    <w:p w14:paraId="583B68F0" w14:textId="072CB480" w:rsidR="00C15F73" w:rsidRPr="006734DE" w:rsidRDefault="00C15F73" w:rsidP="003E6160">
      <w:pPr>
        <w:pStyle w:val="Akapitzlist"/>
        <w:numPr>
          <w:ilvl w:val="0"/>
          <w:numId w:val="10"/>
        </w:numPr>
        <w:tabs>
          <w:tab w:val="left" w:pos="851"/>
          <w:tab w:val="left" w:pos="1701"/>
        </w:tabs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Za osobę, która podniosła kompetencje lub kwalifikacje dzięki udziałowi w Projekcie, można uznać jedynie taką osobę, która ukończyła wszystkie formy wsparcia, na które została zakwalifikowana, na zasadach określonych w niniejszym Regulaminie.</w:t>
      </w:r>
    </w:p>
    <w:p w14:paraId="656BD6DD" w14:textId="77777777" w:rsidR="00C15F73" w:rsidRPr="006734DE" w:rsidRDefault="00C15F73" w:rsidP="00C15F73">
      <w:pPr>
        <w:pStyle w:val="Akapitzlist"/>
        <w:ind w:left="284"/>
        <w:jc w:val="both"/>
        <w:rPr>
          <w:rFonts w:ascii="Arial" w:hAnsi="Arial" w:cs="Arial"/>
        </w:rPr>
      </w:pPr>
    </w:p>
    <w:p w14:paraId="623877F8" w14:textId="77777777" w:rsidR="00D45FFD" w:rsidRPr="006734DE" w:rsidRDefault="00F50163" w:rsidP="007468C6">
      <w:pPr>
        <w:contextualSpacing/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§ 5</w:t>
      </w:r>
    </w:p>
    <w:p w14:paraId="2B5F45FA" w14:textId="77777777" w:rsidR="00F50163" w:rsidRPr="006734DE" w:rsidRDefault="00F50163" w:rsidP="00B27C04">
      <w:pPr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KRYTERIA KWALIFIKOWALNOŚCI DO UDZIAŁU W PROJEKCIE</w:t>
      </w:r>
    </w:p>
    <w:p w14:paraId="010C5C58" w14:textId="77777777" w:rsidR="00F50163" w:rsidRPr="006734DE" w:rsidRDefault="00124BF7" w:rsidP="00B1351E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1. </w:t>
      </w:r>
      <w:r w:rsidR="00F50163" w:rsidRPr="006734DE">
        <w:rPr>
          <w:rFonts w:ascii="Arial" w:hAnsi="Arial" w:cs="Arial"/>
        </w:rPr>
        <w:t>Warunkiem udziału  w Projekcie jest spełni</w:t>
      </w:r>
      <w:r w:rsidR="00873507" w:rsidRPr="006734DE">
        <w:rPr>
          <w:rFonts w:ascii="Arial" w:hAnsi="Arial" w:cs="Arial"/>
        </w:rPr>
        <w:t>a</w:t>
      </w:r>
      <w:r w:rsidR="00F50163" w:rsidRPr="006734DE">
        <w:rPr>
          <w:rFonts w:ascii="Arial" w:hAnsi="Arial" w:cs="Arial"/>
        </w:rPr>
        <w:t>nie kryteri</w:t>
      </w:r>
      <w:r w:rsidR="00416311" w:rsidRPr="006734DE">
        <w:rPr>
          <w:rFonts w:ascii="Arial" w:hAnsi="Arial" w:cs="Arial"/>
        </w:rPr>
        <w:t>ów</w:t>
      </w:r>
      <w:r w:rsidR="00F50163" w:rsidRPr="006734DE">
        <w:rPr>
          <w:rFonts w:ascii="Arial" w:hAnsi="Arial" w:cs="Arial"/>
        </w:rPr>
        <w:t xml:space="preserve"> </w:t>
      </w:r>
      <w:r w:rsidR="002D19D4" w:rsidRPr="006734DE">
        <w:rPr>
          <w:rFonts w:ascii="Arial" w:hAnsi="Arial" w:cs="Arial"/>
        </w:rPr>
        <w:t>formaln</w:t>
      </w:r>
      <w:r w:rsidR="00416311" w:rsidRPr="006734DE">
        <w:rPr>
          <w:rFonts w:ascii="Arial" w:hAnsi="Arial" w:cs="Arial"/>
        </w:rPr>
        <w:t>ych</w:t>
      </w:r>
      <w:r w:rsidR="002D19D4" w:rsidRPr="006734DE">
        <w:rPr>
          <w:rFonts w:ascii="Arial" w:hAnsi="Arial" w:cs="Arial"/>
        </w:rPr>
        <w:t xml:space="preserve">, którymi są: </w:t>
      </w:r>
    </w:p>
    <w:p w14:paraId="523F4B3F" w14:textId="77961C9A" w:rsidR="002A31D7" w:rsidRPr="006734DE" w:rsidRDefault="002A31D7" w:rsidP="005B5173">
      <w:pPr>
        <w:pStyle w:val="Akapitzlist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posiadanie statusu studenta </w:t>
      </w:r>
      <w:r w:rsidR="003E6160" w:rsidRPr="006734DE">
        <w:rPr>
          <w:rFonts w:ascii="Arial" w:hAnsi="Arial" w:cs="Arial"/>
        </w:rPr>
        <w:t xml:space="preserve">studiów I lub II stopnia </w:t>
      </w:r>
      <w:r w:rsidR="000136D2" w:rsidRPr="006734DE">
        <w:rPr>
          <w:rFonts w:ascii="Arial" w:hAnsi="Arial" w:cs="Arial"/>
        </w:rPr>
        <w:t>UWM,</w:t>
      </w:r>
      <w:r w:rsidR="003E6160" w:rsidRPr="006734DE">
        <w:rPr>
          <w:rFonts w:ascii="Arial" w:hAnsi="Arial" w:cs="Arial"/>
        </w:rPr>
        <w:t xml:space="preserve"> </w:t>
      </w:r>
      <w:r w:rsidR="00270C5B" w:rsidRPr="006734DE">
        <w:rPr>
          <w:rFonts w:ascii="Arial" w:hAnsi="Arial" w:cs="Arial"/>
        </w:rPr>
        <w:t>z zastrzeżeniem</w:t>
      </w:r>
      <w:r w:rsidR="003E6160" w:rsidRPr="006734DE">
        <w:rPr>
          <w:rFonts w:ascii="Arial" w:hAnsi="Arial" w:cs="Arial"/>
        </w:rPr>
        <w:t xml:space="preserve"> </w:t>
      </w:r>
      <w:bookmarkStart w:id="2" w:name="_Hlk66470338"/>
      <w:bookmarkStart w:id="3" w:name="_Hlk63070145"/>
      <w:r w:rsidR="003E6160" w:rsidRPr="006734DE">
        <w:rPr>
          <w:rFonts w:ascii="Arial" w:hAnsi="Arial" w:cs="Arial"/>
        </w:rPr>
        <w:t>§3</w:t>
      </w:r>
      <w:bookmarkEnd w:id="2"/>
      <w:r w:rsidR="00270C5B" w:rsidRPr="006734DE">
        <w:rPr>
          <w:rFonts w:ascii="Arial" w:hAnsi="Arial" w:cs="Arial"/>
        </w:rPr>
        <w:t> </w:t>
      </w:r>
      <w:r w:rsidR="003E6160" w:rsidRPr="006734DE">
        <w:rPr>
          <w:rFonts w:ascii="Arial" w:hAnsi="Arial" w:cs="Arial"/>
        </w:rPr>
        <w:t>ust.1</w:t>
      </w:r>
      <w:bookmarkEnd w:id="3"/>
      <w:r w:rsidR="00473ABB" w:rsidRPr="006734DE">
        <w:rPr>
          <w:rFonts w:ascii="Arial" w:hAnsi="Arial" w:cs="Arial"/>
        </w:rPr>
        <w:t xml:space="preserve"> i ust. 3</w:t>
      </w:r>
      <w:r w:rsidRPr="006734DE">
        <w:rPr>
          <w:rFonts w:ascii="Arial" w:hAnsi="Arial" w:cs="Arial"/>
        </w:rPr>
        <w:t>;</w:t>
      </w:r>
    </w:p>
    <w:p w14:paraId="68E99C77" w14:textId="40648097" w:rsidR="002159E7" w:rsidRPr="006734DE" w:rsidRDefault="002A31D7" w:rsidP="002159E7">
      <w:pPr>
        <w:pStyle w:val="Akapitzlist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zaliczone semestry studiów poprzedzające semestr, w którym </w:t>
      </w:r>
      <w:r w:rsidR="003E6160" w:rsidRPr="006734DE">
        <w:rPr>
          <w:rFonts w:ascii="Arial" w:hAnsi="Arial" w:cs="Arial"/>
        </w:rPr>
        <w:t xml:space="preserve">Kandydat/ka </w:t>
      </w:r>
      <w:r w:rsidRPr="006734DE">
        <w:rPr>
          <w:rFonts w:ascii="Arial" w:hAnsi="Arial" w:cs="Arial"/>
        </w:rPr>
        <w:t>będzie skład</w:t>
      </w:r>
      <w:r w:rsidR="003E6160" w:rsidRPr="006734DE">
        <w:rPr>
          <w:rFonts w:ascii="Arial" w:hAnsi="Arial" w:cs="Arial"/>
        </w:rPr>
        <w:t>ać</w:t>
      </w:r>
      <w:r w:rsidRPr="006734DE">
        <w:rPr>
          <w:rFonts w:ascii="Arial" w:hAnsi="Arial" w:cs="Arial"/>
        </w:rPr>
        <w:t xml:space="preserve"> </w:t>
      </w:r>
      <w:r w:rsidR="00E47AEA" w:rsidRPr="006734DE">
        <w:rPr>
          <w:rFonts w:ascii="Arial" w:hAnsi="Arial" w:cs="Arial"/>
        </w:rPr>
        <w:t>w</w:t>
      </w:r>
      <w:r w:rsidRPr="006734DE">
        <w:rPr>
          <w:rFonts w:ascii="Arial" w:hAnsi="Arial" w:cs="Arial"/>
        </w:rPr>
        <w:t xml:space="preserve">niosek rekrutacyjny; dopuszcza się udział </w:t>
      </w:r>
      <w:r w:rsidR="003E6160" w:rsidRPr="006734DE">
        <w:rPr>
          <w:rFonts w:ascii="Arial" w:hAnsi="Arial" w:cs="Arial"/>
        </w:rPr>
        <w:t xml:space="preserve">w Projekcie </w:t>
      </w:r>
      <w:r w:rsidRPr="006734DE">
        <w:rPr>
          <w:rFonts w:ascii="Arial" w:hAnsi="Arial" w:cs="Arial"/>
        </w:rPr>
        <w:t>studenta</w:t>
      </w:r>
      <w:r w:rsidR="003E6160" w:rsidRPr="006734DE">
        <w:rPr>
          <w:rFonts w:ascii="Arial" w:hAnsi="Arial" w:cs="Arial"/>
        </w:rPr>
        <w:t>/ki</w:t>
      </w:r>
      <w:r w:rsidRPr="006734DE">
        <w:rPr>
          <w:rFonts w:ascii="Arial" w:hAnsi="Arial" w:cs="Arial"/>
        </w:rPr>
        <w:t>, który</w:t>
      </w:r>
      <w:r w:rsidR="003E6160" w:rsidRPr="006734DE">
        <w:rPr>
          <w:rFonts w:ascii="Arial" w:hAnsi="Arial" w:cs="Arial"/>
        </w:rPr>
        <w:t>/a</w:t>
      </w:r>
      <w:r w:rsidRPr="006734DE">
        <w:rPr>
          <w:rFonts w:ascii="Arial" w:hAnsi="Arial" w:cs="Arial"/>
        </w:rPr>
        <w:t xml:space="preserve"> posiada warunkowy wpis na wyższy semestr, jeżeli nie posiada zaliczenia z co najwyżej jednego przedmiotu przewidzianego planem studiów</w:t>
      </w:r>
      <w:r w:rsidR="002159E7" w:rsidRPr="006734DE">
        <w:rPr>
          <w:rFonts w:ascii="Arial" w:hAnsi="Arial" w:cs="Arial"/>
        </w:rPr>
        <w:t>;</w:t>
      </w:r>
    </w:p>
    <w:p w14:paraId="24D5B724" w14:textId="20C500ED" w:rsidR="002159E7" w:rsidRPr="006734DE" w:rsidRDefault="002159E7" w:rsidP="002159E7">
      <w:pPr>
        <w:pStyle w:val="Akapitzlist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inne – jeśli dotyczy, każdorazowo określone w ogłoszeniu o rekrutacji, o którym mowa w §6 ust. 2.</w:t>
      </w:r>
    </w:p>
    <w:p w14:paraId="1554C76F" w14:textId="33975D1F" w:rsidR="00D21005" w:rsidRPr="00D21005" w:rsidRDefault="00C540A9" w:rsidP="00D21005">
      <w:pPr>
        <w:tabs>
          <w:tab w:val="left" w:pos="284"/>
        </w:tabs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lastRenderedPageBreak/>
        <w:t xml:space="preserve">2. </w:t>
      </w:r>
      <w:r w:rsidR="00D21005" w:rsidRPr="00D21005">
        <w:rPr>
          <w:rFonts w:ascii="Arial" w:hAnsi="Arial" w:cs="Arial"/>
        </w:rPr>
        <w:t>Dopuszcza się zastosowanie przez Komisję rekrutacyjną dodatkowych następujących kryteriów merytorycznych:</w:t>
      </w:r>
    </w:p>
    <w:p w14:paraId="70739C74" w14:textId="77777777" w:rsidR="00D21005" w:rsidRPr="00D21005" w:rsidRDefault="00D21005" w:rsidP="00D21005">
      <w:pPr>
        <w:pStyle w:val="Akapitzlist"/>
        <w:numPr>
          <w:ilvl w:val="0"/>
          <w:numId w:val="18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21005">
        <w:rPr>
          <w:rFonts w:ascii="Arial" w:hAnsi="Arial" w:cs="Arial"/>
        </w:rPr>
        <w:t>aktywne uczestnictwo Kandydata/Kandydatkę w działalności kół naukowych – 3 punkty za każdą wykazaną działalność,</w:t>
      </w:r>
    </w:p>
    <w:p w14:paraId="1E45F1A6" w14:textId="77777777" w:rsidR="00D21005" w:rsidRPr="00D21005" w:rsidRDefault="00D21005" w:rsidP="00D21005">
      <w:pPr>
        <w:pStyle w:val="Akapitzlist"/>
        <w:numPr>
          <w:ilvl w:val="0"/>
          <w:numId w:val="18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21005">
        <w:rPr>
          <w:rFonts w:ascii="Arial" w:hAnsi="Arial" w:cs="Arial"/>
        </w:rPr>
        <w:t>inna aktywność (np. naukowa, organizacyjna, społeczna, kulturalna) Kandydata/Kandydatki – 1 punkt za każdą wskazaną aktywność,</w:t>
      </w:r>
    </w:p>
    <w:p w14:paraId="7C54292B" w14:textId="77777777" w:rsidR="00D21005" w:rsidRPr="00D21005" w:rsidRDefault="00D21005" w:rsidP="00D21005">
      <w:pPr>
        <w:pStyle w:val="Akapitzlist"/>
        <w:numPr>
          <w:ilvl w:val="0"/>
          <w:numId w:val="18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21005">
        <w:rPr>
          <w:rFonts w:ascii="Arial" w:hAnsi="Arial" w:cs="Arial"/>
        </w:rPr>
        <w:t>wysokość średniej ważonej ocen z przedmiotów obowiązkowych objętych programem z wszystkich bądź wybranych semestrów studiów poprzedzających semestr, w którym rozpocznie się realizacja wsparcia</w:t>
      </w:r>
    </w:p>
    <w:p w14:paraId="15CB37F2" w14:textId="00B75742" w:rsidR="00C540A9" w:rsidRPr="00D21005" w:rsidRDefault="00D21005" w:rsidP="00D21005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21005">
        <w:rPr>
          <w:rFonts w:ascii="Arial" w:hAnsi="Arial" w:cs="Arial"/>
        </w:rPr>
        <w:t>poprzez zamieszczenie stosownej informacji w ogłoszeniu o naborze, o którym mowa w §6 ust</w:t>
      </w:r>
      <w:r>
        <w:rPr>
          <w:rFonts w:ascii="Arial" w:hAnsi="Arial" w:cs="Arial"/>
        </w:rPr>
        <w:t> 2</w:t>
      </w:r>
      <w:r w:rsidR="00C540A9" w:rsidRPr="00D21005">
        <w:rPr>
          <w:rFonts w:ascii="Arial" w:hAnsi="Arial" w:cs="Arial"/>
          <w:sz w:val="20"/>
          <w:szCs w:val="20"/>
        </w:rPr>
        <w:t>.</w:t>
      </w:r>
    </w:p>
    <w:p w14:paraId="40C137A6" w14:textId="77777777" w:rsidR="00C540A9" w:rsidRPr="006734DE" w:rsidRDefault="00C540A9" w:rsidP="00C540A9">
      <w:pPr>
        <w:tabs>
          <w:tab w:val="left" w:pos="567"/>
        </w:tabs>
        <w:ind w:left="284"/>
        <w:jc w:val="both"/>
        <w:rPr>
          <w:rFonts w:ascii="Arial" w:hAnsi="Arial" w:cs="Arial"/>
        </w:rPr>
      </w:pPr>
    </w:p>
    <w:p w14:paraId="037719B0" w14:textId="77777777" w:rsidR="00D45FFD" w:rsidRPr="006734DE" w:rsidRDefault="002D19D4" w:rsidP="007468C6">
      <w:pPr>
        <w:contextualSpacing/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§ 6</w:t>
      </w:r>
    </w:p>
    <w:p w14:paraId="0B213561" w14:textId="77777777" w:rsidR="002D19D4" w:rsidRPr="006734DE" w:rsidRDefault="002D19D4" w:rsidP="00B27C04">
      <w:pPr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OGÓLNE ZASADY REKRUTACJI</w:t>
      </w:r>
    </w:p>
    <w:p w14:paraId="60981744" w14:textId="7EE69CF7" w:rsidR="003E6160" w:rsidRPr="006734DE" w:rsidRDefault="002159E7" w:rsidP="002159E7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Nabór będzie się odbywał sukcesywnie w miarę</w:t>
      </w:r>
      <w:r w:rsidR="00C06008" w:rsidRPr="006734DE">
        <w:rPr>
          <w:rFonts w:ascii="Arial" w:hAnsi="Arial" w:cs="Arial"/>
        </w:rPr>
        <w:t xml:space="preserve"> zgłoszonych</w:t>
      </w:r>
      <w:r w:rsidRPr="006734DE">
        <w:rPr>
          <w:rFonts w:ascii="Arial" w:hAnsi="Arial" w:cs="Arial"/>
        </w:rPr>
        <w:t xml:space="preserve"> potrzeb</w:t>
      </w:r>
      <w:r w:rsidR="00C06008" w:rsidRPr="006734DE">
        <w:rPr>
          <w:rFonts w:ascii="Arial" w:hAnsi="Arial" w:cs="Arial"/>
        </w:rPr>
        <w:t>, zgodnie z §4 ust. 5</w:t>
      </w:r>
      <w:r w:rsidRPr="006734DE">
        <w:rPr>
          <w:rFonts w:ascii="Arial" w:hAnsi="Arial" w:cs="Arial"/>
        </w:rPr>
        <w:t>.</w:t>
      </w:r>
    </w:p>
    <w:p w14:paraId="644696D3" w14:textId="2597A7B5" w:rsidR="002159E7" w:rsidRPr="006734DE" w:rsidRDefault="002159E7" w:rsidP="002159E7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bookmarkStart w:id="4" w:name="_Hlk17442567"/>
      <w:r w:rsidRPr="006734DE">
        <w:rPr>
          <w:rFonts w:ascii="Arial" w:hAnsi="Arial" w:cs="Arial"/>
        </w:rPr>
        <w:t>Proces rekrutacji na każdą formę wsparcia, o której mowa w §</w:t>
      </w:r>
      <w:r w:rsidR="00811D5D" w:rsidRPr="006734DE">
        <w:rPr>
          <w:rFonts w:ascii="Arial" w:hAnsi="Arial" w:cs="Arial"/>
        </w:rPr>
        <w:t>4</w:t>
      </w:r>
      <w:r w:rsidRPr="006734DE">
        <w:rPr>
          <w:rFonts w:ascii="Arial" w:hAnsi="Arial" w:cs="Arial"/>
        </w:rPr>
        <w:t>, składał się będzie z 2 etapów:</w:t>
      </w:r>
    </w:p>
    <w:p w14:paraId="40D04625" w14:textId="5427E0C0" w:rsidR="001D3638" w:rsidRPr="006734DE" w:rsidRDefault="001D3638" w:rsidP="001D3638">
      <w:pPr>
        <w:pStyle w:val="Akapitzlist"/>
        <w:numPr>
          <w:ilvl w:val="0"/>
          <w:numId w:val="33"/>
        </w:numPr>
        <w:tabs>
          <w:tab w:val="left" w:pos="567"/>
        </w:tabs>
        <w:ind w:left="567" w:hanging="218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 </w:t>
      </w:r>
      <w:r w:rsidR="002159E7" w:rsidRPr="006734DE">
        <w:rPr>
          <w:rFonts w:ascii="Arial" w:hAnsi="Arial" w:cs="Arial"/>
        </w:rPr>
        <w:t xml:space="preserve">Etap 1: ogłoszenie o naborze na </w:t>
      </w:r>
      <w:r w:rsidR="00811D5D" w:rsidRPr="006734DE">
        <w:rPr>
          <w:rFonts w:ascii="Arial" w:hAnsi="Arial" w:cs="Arial"/>
        </w:rPr>
        <w:t xml:space="preserve">dane formy wsparcia i </w:t>
      </w:r>
      <w:r w:rsidR="002159E7" w:rsidRPr="006734DE">
        <w:rPr>
          <w:rFonts w:ascii="Arial" w:hAnsi="Arial" w:cs="Arial"/>
        </w:rPr>
        <w:t>prowadzenie naboru</w:t>
      </w:r>
      <w:r w:rsidR="00811D5D" w:rsidRPr="006734DE">
        <w:rPr>
          <w:rFonts w:ascii="Arial" w:hAnsi="Arial" w:cs="Arial"/>
        </w:rPr>
        <w:t xml:space="preserve"> kandydatów/kandydatek</w:t>
      </w:r>
      <w:r w:rsidR="002159E7" w:rsidRPr="006734DE">
        <w:rPr>
          <w:rFonts w:ascii="Arial" w:hAnsi="Arial" w:cs="Arial"/>
        </w:rPr>
        <w:t>. Ogłoszenie będzie zamieszczone na stronie</w:t>
      </w:r>
      <w:r w:rsidR="00811D5D" w:rsidRPr="006734DE">
        <w:rPr>
          <w:rFonts w:ascii="Arial" w:hAnsi="Arial" w:cs="Arial"/>
        </w:rPr>
        <w:t xml:space="preserve"> internetowej</w:t>
      </w:r>
      <w:r w:rsidR="002159E7" w:rsidRPr="006734DE">
        <w:rPr>
          <w:rFonts w:ascii="Arial" w:hAnsi="Arial" w:cs="Arial"/>
        </w:rPr>
        <w:t xml:space="preserve"> projektu</w:t>
      </w:r>
      <w:r w:rsidR="00811D5D" w:rsidRPr="006734DE">
        <w:rPr>
          <w:rFonts w:ascii="Arial" w:hAnsi="Arial" w:cs="Arial"/>
        </w:rPr>
        <w:t xml:space="preserve"> </w:t>
      </w:r>
      <w:hyperlink r:id="rId8" w:history="1">
        <w:r w:rsidR="006B5903" w:rsidRPr="006734DE">
          <w:rPr>
            <w:rStyle w:val="Hipercze"/>
            <w:rFonts w:ascii="Arial" w:hAnsi="Arial" w:cs="Arial"/>
          </w:rPr>
          <w:t>www.zpr.uwm.edu.pl</w:t>
        </w:r>
      </w:hyperlink>
      <w:r w:rsidR="006B5903" w:rsidRPr="006734DE">
        <w:rPr>
          <w:rFonts w:ascii="Arial" w:hAnsi="Arial" w:cs="Arial"/>
        </w:rPr>
        <w:t xml:space="preserve"> </w:t>
      </w:r>
      <w:r w:rsidR="002159E7" w:rsidRPr="006734DE">
        <w:rPr>
          <w:rFonts w:ascii="Arial" w:hAnsi="Arial" w:cs="Arial"/>
        </w:rPr>
        <w:t>i będzie zawierać informacj</w:t>
      </w:r>
      <w:r w:rsidR="00811D5D" w:rsidRPr="006734DE">
        <w:rPr>
          <w:rFonts w:ascii="Arial" w:hAnsi="Arial" w:cs="Arial"/>
        </w:rPr>
        <w:t>e</w:t>
      </w:r>
      <w:r w:rsidR="002159E7" w:rsidRPr="006734DE">
        <w:rPr>
          <w:rFonts w:ascii="Arial" w:hAnsi="Arial" w:cs="Arial"/>
        </w:rPr>
        <w:t xml:space="preserve"> o limicie miejsc, kryteriach rekrutacji, terminie naboru zgłoszeń, </w:t>
      </w:r>
      <w:r w:rsidR="00811D5D" w:rsidRPr="006734DE">
        <w:rPr>
          <w:rFonts w:ascii="Arial" w:hAnsi="Arial" w:cs="Arial"/>
        </w:rPr>
        <w:t xml:space="preserve">terminie i </w:t>
      </w:r>
      <w:r w:rsidR="002159E7" w:rsidRPr="006734DE">
        <w:rPr>
          <w:rFonts w:ascii="Arial" w:hAnsi="Arial" w:cs="Arial"/>
        </w:rPr>
        <w:t>miejscu realizacji zajęć, bądź zdalnej formie zajęć. Koordynator może wydłużyć termin naboru zgłoszeń zamieszczając</w:t>
      </w:r>
      <w:r w:rsidR="00811D5D" w:rsidRPr="006734DE">
        <w:rPr>
          <w:rFonts w:ascii="Arial" w:hAnsi="Arial" w:cs="Arial"/>
        </w:rPr>
        <w:t xml:space="preserve"> stosowną</w:t>
      </w:r>
      <w:r w:rsidR="002159E7" w:rsidRPr="006734DE">
        <w:rPr>
          <w:rFonts w:ascii="Arial" w:hAnsi="Arial" w:cs="Arial"/>
        </w:rPr>
        <w:t xml:space="preserve"> informację na stronie internetowej projektu zpr.uwm.edu.pl.</w:t>
      </w:r>
    </w:p>
    <w:p w14:paraId="61F53B33" w14:textId="5E81723C" w:rsidR="002159E7" w:rsidRPr="006734DE" w:rsidRDefault="008E2519" w:rsidP="001D3638">
      <w:pPr>
        <w:pStyle w:val="Akapitzlist"/>
        <w:numPr>
          <w:ilvl w:val="0"/>
          <w:numId w:val="33"/>
        </w:numPr>
        <w:tabs>
          <w:tab w:val="left" w:pos="567"/>
        </w:tabs>
        <w:ind w:left="567" w:hanging="218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 </w:t>
      </w:r>
      <w:r w:rsidR="002159E7" w:rsidRPr="006734DE">
        <w:rPr>
          <w:rFonts w:ascii="Arial" w:hAnsi="Arial" w:cs="Arial"/>
        </w:rPr>
        <w:t>Etap 2: dokonanie wyboru Uczestników Projektu.</w:t>
      </w:r>
    </w:p>
    <w:p w14:paraId="258EEB20" w14:textId="63A3AB86" w:rsidR="009A01D2" w:rsidRPr="006734DE" w:rsidRDefault="009A01D2" w:rsidP="009A01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Informacja o rozpoczęciu rekrutacji do Projektu zostanie każdorazowo ogłoszona na stronie internetowej projektu </w:t>
      </w:r>
      <w:hyperlink r:id="rId9" w:history="1">
        <w:r w:rsidR="00EF2AD9" w:rsidRPr="006734DE">
          <w:rPr>
            <w:rStyle w:val="Hipercze"/>
            <w:rFonts w:ascii="Arial" w:hAnsi="Arial" w:cs="Arial"/>
          </w:rPr>
          <w:t>www.zpr.uwm.edu.pl</w:t>
        </w:r>
      </w:hyperlink>
      <w:r w:rsidR="00EF2AD9" w:rsidRPr="006734DE">
        <w:rPr>
          <w:rFonts w:ascii="Arial" w:hAnsi="Arial" w:cs="Arial"/>
        </w:rPr>
        <w:t xml:space="preserve"> </w:t>
      </w:r>
    </w:p>
    <w:bookmarkEnd w:id="4"/>
    <w:p w14:paraId="3BA348A1" w14:textId="509A401E" w:rsidR="009A01D2" w:rsidRPr="006734DE" w:rsidRDefault="009A01D2" w:rsidP="009A01D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W przypadku niezrekrutowania </w:t>
      </w:r>
      <w:r w:rsidR="008E2519" w:rsidRPr="006734DE">
        <w:rPr>
          <w:rFonts w:ascii="Arial" w:hAnsi="Arial" w:cs="Arial"/>
        </w:rPr>
        <w:t>pełnej listy</w:t>
      </w:r>
      <w:r w:rsidRPr="006734DE">
        <w:rPr>
          <w:rFonts w:ascii="Arial" w:hAnsi="Arial" w:cs="Arial"/>
        </w:rPr>
        <w:t xml:space="preserve"> </w:t>
      </w:r>
      <w:r w:rsidR="008E2519" w:rsidRPr="006734DE">
        <w:rPr>
          <w:rFonts w:ascii="Arial" w:hAnsi="Arial" w:cs="Arial"/>
        </w:rPr>
        <w:t>U</w:t>
      </w:r>
      <w:r w:rsidRPr="006734DE">
        <w:rPr>
          <w:rFonts w:ascii="Arial" w:hAnsi="Arial" w:cs="Arial"/>
        </w:rPr>
        <w:t>czestników/</w:t>
      </w:r>
      <w:r w:rsidR="008E2519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 xml:space="preserve">czek </w:t>
      </w:r>
      <w:r w:rsidR="00811D5D" w:rsidRPr="006734DE">
        <w:rPr>
          <w:rFonts w:ascii="Arial" w:hAnsi="Arial" w:cs="Arial"/>
        </w:rPr>
        <w:br/>
      </w:r>
      <w:r w:rsidRPr="006734DE">
        <w:rPr>
          <w:rFonts w:ascii="Arial" w:hAnsi="Arial" w:cs="Arial"/>
        </w:rPr>
        <w:t>na poszczególne formy wsparcia zaplanowane w projekcie, Koordynator może ogłosić rekrutację uzupełniającą.</w:t>
      </w:r>
    </w:p>
    <w:p w14:paraId="34F1AD2B" w14:textId="77777777" w:rsidR="008E2519" w:rsidRPr="006734DE" w:rsidRDefault="008E2519" w:rsidP="008E251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Dla każdej formy wsparcia każdorazowo powstanie lista podstawowa osób zakwalifikowanych do udziału we wsparciu oraz lista rezerwowa Kandydatów/Kandydatek, którzy będą mogli wziąć udział we wsparciu w sytuacji rezygnacji Uczestnika/Uczestniczki znajdującego/ej się na podstawowej liście osób zakwalifikowanych. </w:t>
      </w:r>
    </w:p>
    <w:p w14:paraId="368D0B6F" w14:textId="489A9391" w:rsidR="008E2519" w:rsidRPr="006734DE" w:rsidRDefault="008E2519" w:rsidP="008E251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Nabór do projektu będzie zgodny z założeniami projektu i przyjętym limitem miejsc </w:t>
      </w:r>
      <w:r w:rsidR="00811D5D" w:rsidRPr="006734DE">
        <w:rPr>
          <w:rFonts w:ascii="Arial" w:hAnsi="Arial" w:cs="Arial"/>
        </w:rPr>
        <w:br/>
      </w:r>
      <w:r w:rsidRPr="006734DE">
        <w:rPr>
          <w:rFonts w:ascii="Arial" w:hAnsi="Arial" w:cs="Arial"/>
        </w:rPr>
        <w:t>na każdą formę wsparcia.</w:t>
      </w:r>
    </w:p>
    <w:p w14:paraId="67B90FCC" w14:textId="5F368F47" w:rsidR="007D389F" w:rsidRPr="006734DE" w:rsidRDefault="006F40F0" w:rsidP="00AD4E2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Podczas rekrutacji Kandydatów/</w:t>
      </w:r>
      <w:r w:rsidR="008E2519" w:rsidRPr="006734DE">
        <w:rPr>
          <w:rFonts w:ascii="Arial" w:hAnsi="Arial" w:cs="Arial"/>
        </w:rPr>
        <w:t>Kandydat</w:t>
      </w:r>
      <w:r w:rsidRPr="006734DE">
        <w:rPr>
          <w:rFonts w:ascii="Arial" w:hAnsi="Arial" w:cs="Arial"/>
        </w:rPr>
        <w:t xml:space="preserve">ek będzie przestrzegana zasada równości szans </w:t>
      </w:r>
      <w:r w:rsidRPr="006734DE">
        <w:rPr>
          <w:rFonts w:ascii="Arial" w:hAnsi="Arial" w:cs="Arial"/>
        </w:rPr>
        <w:br/>
        <w:t>i niedyskryminacji, w tym dostępności</w:t>
      </w:r>
      <w:r w:rsidR="00257593" w:rsidRPr="006734DE">
        <w:rPr>
          <w:rFonts w:ascii="Arial" w:hAnsi="Arial" w:cs="Arial"/>
        </w:rPr>
        <w:t xml:space="preserve"> wsparcia</w:t>
      </w:r>
      <w:r w:rsidRPr="006734DE">
        <w:rPr>
          <w:rFonts w:ascii="Arial" w:hAnsi="Arial" w:cs="Arial"/>
        </w:rPr>
        <w:t xml:space="preserve"> dla osób z niepełnosprawnościami. </w:t>
      </w:r>
    </w:p>
    <w:p w14:paraId="07B35ACF" w14:textId="06AF72FF" w:rsidR="00D21005" w:rsidRDefault="00D21005" w:rsidP="009A01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D21005">
        <w:rPr>
          <w:rFonts w:ascii="Arial" w:hAnsi="Arial" w:cs="Arial"/>
        </w:rPr>
        <w:t>Warunkiem ubiegania się o udział w Projekcie jest złożenie przez Kandydata/Kandydatkę wypełnionego i podpisanego Formularza zgłoszeniowego (</w:t>
      </w:r>
      <w:r w:rsidRPr="00D21005">
        <w:rPr>
          <w:rFonts w:ascii="Arial" w:hAnsi="Arial" w:cs="Arial"/>
          <w:b/>
          <w:bCs/>
        </w:rPr>
        <w:t>załącznik nr 1),</w:t>
      </w:r>
      <w:r w:rsidRPr="00D21005">
        <w:rPr>
          <w:rFonts w:ascii="Arial" w:hAnsi="Arial" w:cs="Arial"/>
        </w:rPr>
        <w:t xml:space="preserve"> oświadczenia o zgodzie na przetwarzanie danych osobowych na potrzeby rekrutacji (</w:t>
      </w:r>
      <w:r w:rsidRPr="00D21005">
        <w:rPr>
          <w:rFonts w:ascii="Arial" w:hAnsi="Arial" w:cs="Arial"/>
          <w:b/>
          <w:bCs/>
        </w:rPr>
        <w:t>załącznik nr 2</w:t>
      </w:r>
      <w:r w:rsidRPr="00D21005">
        <w:rPr>
          <w:rFonts w:ascii="Arial" w:hAnsi="Arial" w:cs="Arial"/>
        </w:rPr>
        <w:t>) oraz, o ile zachodzi sytuacja, o której mowa w §5 ust. 2, dodatkowych dokumentów potwierdzających dodatkową działalność kandydatów, o której mowa w §5 ust. 2 pkt 1) i 2)</w:t>
      </w:r>
      <w:r>
        <w:rPr>
          <w:rFonts w:ascii="Arial" w:hAnsi="Arial" w:cs="Arial"/>
        </w:rPr>
        <w:t>.</w:t>
      </w:r>
    </w:p>
    <w:p w14:paraId="769F5A22" w14:textId="5ED0B4C2" w:rsidR="009A01D2" w:rsidRPr="006734DE" w:rsidRDefault="008E2519" w:rsidP="009A01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Wypełnione Formularze zgłoszeniowe wraz z załącznikami należy złożyć w miejscu </w:t>
      </w:r>
      <w:r w:rsidR="00811D5D" w:rsidRPr="006734DE">
        <w:rPr>
          <w:rFonts w:ascii="Arial" w:hAnsi="Arial" w:cs="Arial"/>
        </w:rPr>
        <w:br/>
      </w:r>
      <w:r w:rsidRPr="006734DE">
        <w:rPr>
          <w:rFonts w:ascii="Arial" w:hAnsi="Arial" w:cs="Arial"/>
        </w:rPr>
        <w:t>i terminie określonych w ogłoszeniu o naborze uczestników na daną formę wsparcia</w:t>
      </w:r>
      <w:r w:rsidR="009A01D2" w:rsidRPr="006734DE">
        <w:rPr>
          <w:rFonts w:ascii="Arial" w:hAnsi="Arial" w:cs="Arial"/>
        </w:rPr>
        <w:t>.</w:t>
      </w:r>
    </w:p>
    <w:p w14:paraId="0DD4A6EC" w14:textId="039EAD7C" w:rsidR="009A01D2" w:rsidRPr="006734DE" w:rsidRDefault="009A01D2" w:rsidP="009A01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lastRenderedPageBreak/>
        <w:t>Złożenie przez Kandydata/</w:t>
      </w:r>
      <w:r w:rsidR="008E2519" w:rsidRPr="006734DE">
        <w:rPr>
          <w:rFonts w:ascii="Arial" w:hAnsi="Arial" w:cs="Arial"/>
        </w:rPr>
        <w:t>Kandydat</w:t>
      </w:r>
      <w:r w:rsidRPr="006734DE">
        <w:rPr>
          <w:rFonts w:ascii="Arial" w:hAnsi="Arial" w:cs="Arial"/>
        </w:rPr>
        <w:t>kę Formularza zgłoszeniowego, stanowi jednocześnie potwierdzenie zapoznania się z niniejszym Regulaminem, akceptację jego zapisów i zobowiązanie się do ich przestrzegania.</w:t>
      </w:r>
    </w:p>
    <w:p w14:paraId="32145BD7" w14:textId="77777777" w:rsidR="009A01D2" w:rsidRPr="006734DE" w:rsidRDefault="009A01D2" w:rsidP="009A01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Złożenie Formularza zgłoszeniowego nie jest równoznaczne z zakwalifikowaniem do udziału w Projekcie. </w:t>
      </w:r>
    </w:p>
    <w:p w14:paraId="5214121C" w14:textId="77777777" w:rsidR="009A01D2" w:rsidRPr="006734DE" w:rsidRDefault="009A01D2" w:rsidP="009A01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Formularze zgłoszeniowe złożone po terminie nie będą rozpatrywane.</w:t>
      </w:r>
    </w:p>
    <w:p w14:paraId="67078F31" w14:textId="1FF6F6F2" w:rsidR="009A01D2" w:rsidRPr="006734DE" w:rsidRDefault="009A01D2" w:rsidP="009A01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Osoby, które złożyły w terminie dokumenty, o których mowa w ust. </w:t>
      </w:r>
      <w:r w:rsidR="008E2519" w:rsidRPr="006734DE">
        <w:rPr>
          <w:rFonts w:ascii="Arial" w:hAnsi="Arial" w:cs="Arial"/>
        </w:rPr>
        <w:t>8</w:t>
      </w:r>
      <w:r w:rsidRPr="006734DE">
        <w:rPr>
          <w:rFonts w:ascii="Arial" w:hAnsi="Arial" w:cs="Arial"/>
        </w:rPr>
        <w:t xml:space="preserve"> i spełniają kryteria kwalifikowalności do udziału w Projekcie, o których mowa w §5, wezmą udział </w:t>
      </w:r>
      <w:r w:rsidR="00811D5D" w:rsidRPr="006734DE">
        <w:rPr>
          <w:rFonts w:ascii="Arial" w:hAnsi="Arial" w:cs="Arial"/>
        </w:rPr>
        <w:br/>
      </w:r>
      <w:r w:rsidRPr="006734DE">
        <w:rPr>
          <w:rFonts w:ascii="Arial" w:hAnsi="Arial" w:cs="Arial"/>
        </w:rPr>
        <w:t>w spotkaniu z doradcą zawodowym w celu przeprowadzenia bilansu kompetencji, który określi stan kompetencji i kwalifikacji uczestnika przed rozpoczęciem projektu.</w:t>
      </w:r>
    </w:p>
    <w:p w14:paraId="280D2E88" w14:textId="77777777" w:rsidR="009A01D2" w:rsidRPr="006734DE" w:rsidRDefault="009A01D2" w:rsidP="009A01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Do udziału w Projekcie zostaną zakwalifikowane wyłącznie osoby, u których bilans kompetencji potwierdzi, że dzięki udziałowi w danej formie wsparcia podniosą kompetencje lub kwalifikacje.</w:t>
      </w:r>
    </w:p>
    <w:p w14:paraId="1CBEE82E" w14:textId="606C6606" w:rsidR="009A01D2" w:rsidRPr="006734DE" w:rsidRDefault="009A01D2" w:rsidP="009A01D2">
      <w:pPr>
        <w:pStyle w:val="Akapitzlist"/>
        <w:numPr>
          <w:ilvl w:val="0"/>
          <w:numId w:val="3"/>
        </w:numPr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Dla każdej formy wsparcia każdorazowo powstanie lista osób zakwalifikowanych</w:t>
      </w:r>
      <w:r w:rsidR="00811D5D" w:rsidRPr="006734DE">
        <w:rPr>
          <w:rFonts w:ascii="Arial" w:hAnsi="Arial" w:cs="Arial"/>
        </w:rPr>
        <w:t xml:space="preserve"> </w:t>
      </w:r>
      <w:r w:rsidR="00811D5D" w:rsidRPr="006734DE">
        <w:rPr>
          <w:rFonts w:ascii="Arial" w:hAnsi="Arial" w:cs="Arial"/>
        </w:rPr>
        <w:br/>
        <w:t>do udziału w Projekcie</w:t>
      </w:r>
      <w:r w:rsidRPr="006734DE">
        <w:rPr>
          <w:rFonts w:ascii="Arial" w:hAnsi="Arial" w:cs="Arial"/>
        </w:rPr>
        <w:t xml:space="preserve"> oraz lista rezerwowa.</w:t>
      </w:r>
    </w:p>
    <w:p w14:paraId="62DDFF35" w14:textId="77777777" w:rsidR="009A01D2" w:rsidRPr="006734DE" w:rsidRDefault="009A01D2" w:rsidP="009A01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Lista osób zakwalifikowanych do udziału w Projekcie zostanie przygotowana przez Komisję Rekrutacyjną w ciągu 7 dni od zakończenia wstępnego bilansu kompetencji.</w:t>
      </w:r>
    </w:p>
    <w:p w14:paraId="79946D91" w14:textId="2011A318" w:rsidR="009A01D2" w:rsidRPr="006734DE" w:rsidRDefault="009A01D2" w:rsidP="009A01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Wsparciem w ramach Projektu mogą zostać objęci Kandydaci/</w:t>
      </w:r>
      <w:r w:rsidR="008E2519" w:rsidRPr="006734DE">
        <w:rPr>
          <w:rFonts w:ascii="Arial" w:hAnsi="Arial" w:cs="Arial"/>
        </w:rPr>
        <w:t>Kandyda</w:t>
      </w:r>
      <w:r w:rsidRPr="006734DE">
        <w:rPr>
          <w:rFonts w:ascii="Arial" w:hAnsi="Arial" w:cs="Arial"/>
        </w:rPr>
        <w:t xml:space="preserve">tki znajdujący się </w:t>
      </w:r>
      <w:r w:rsidR="00777B4D">
        <w:rPr>
          <w:rFonts w:ascii="Arial" w:hAnsi="Arial" w:cs="Arial"/>
        </w:rPr>
        <w:br/>
      </w:r>
      <w:r w:rsidRPr="006734DE">
        <w:rPr>
          <w:rFonts w:ascii="Arial" w:hAnsi="Arial" w:cs="Arial"/>
        </w:rPr>
        <w:t>na liście osób zakwalifikowanych do udziału w Projekcie.</w:t>
      </w:r>
    </w:p>
    <w:p w14:paraId="76784444" w14:textId="77777777" w:rsidR="00E501BF" w:rsidRPr="006734DE" w:rsidRDefault="009A01D2" w:rsidP="00E50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Osoby zakwalifikowane do udziału w Projekcie zostaną poinformowane o wynikach rekrutacji drogą elektroniczną z wykorzystaniem adresu e-mail podanego w Formularzu zgłoszeniowym.</w:t>
      </w:r>
    </w:p>
    <w:p w14:paraId="7CDC9287" w14:textId="44CE0211" w:rsidR="009A01D2" w:rsidRPr="006734DE" w:rsidRDefault="008E2519" w:rsidP="00E50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Osoby zakwalifikowane do </w:t>
      </w:r>
      <w:r w:rsidR="00811D5D" w:rsidRPr="006734DE">
        <w:rPr>
          <w:rFonts w:ascii="Arial" w:hAnsi="Arial" w:cs="Arial"/>
        </w:rPr>
        <w:t xml:space="preserve">udziału w </w:t>
      </w:r>
      <w:r w:rsidRPr="006734DE">
        <w:rPr>
          <w:rFonts w:ascii="Arial" w:hAnsi="Arial" w:cs="Arial"/>
        </w:rPr>
        <w:t>Projek</w:t>
      </w:r>
      <w:r w:rsidR="00811D5D" w:rsidRPr="006734DE">
        <w:rPr>
          <w:rFonts w:ascii="Arial" w:hAnsi="Arial" w:cs="Arial"/>
        </w:rPr>
        <w:t>cie</w:t>
      </w:r>
      <w:r w:rsidRPr="006734DE">
        <w:rPr>
          <w:rFonts w:ascii="Arial" w:hAnsi="Arial" w:cs="Arial"/>
        </w:rPr>
        <w:t xml:space="preserve"> zobowiązane są do podpisania Umowy uczestnictwa w Projekcie </w:t>
      </w:r>
      <w:r w:rsidRPr="006734DE">
        <w:rPr>
          <w:rFonts w:ascii="Arial" w:hAnsi="Arial" w:cs="Arial"/>
          <w:b/>
          <w:bCs/>
        </w:rPr>
        <w:t>(załącznik nr 3)</w:t>
      </w:r>
      <w:r w:rsidRPr="006734DE">
        <w:rPr>
          <w:rFonts w:ascii="Arial" w:hAnsi="Arial" w:cs="Arial"/>
        </w:rPr>
        <w:t xml:space="preserve">, deklaracji udziału w projekcie </w:t>
      </w:r>
      <w:r w:rsidRPr="006734DE">
        <w:rPr>
          <w:rFonts w:ascii="Arial" w:hAnsi="Arial" w:cs="Arial"/>
          <w:b/>
          <w:bCs/>
        </w:rPr>
        <w:t>(załącznik nr 4),</w:t>
      </w:r>
      <w:r w:rsidRPr="006734DE">
        <w:rPr>
          <w:rFonts w:ascii="Arial" w:hAnsi="Arial" w:cs="Arial"/>
        </w:rPr>
        <w:t xml:space="preserve"> kwestionariusza osobowego </w:t>
      </w:r>
      <w:r w:rsidRPr="006734DE">
        <w:rPr>
          <w:rFonts w:ascii="Arial" w:hAnsi="Arial" w:cs="Arial"/>
          <w:b/>
          <w:bCs/>
        </w:rPr>
        <w:t>(załącznik nr 5)</w:t>
      </w:r>
      <w:r w:rsidRPr="006734DE">
        <w:rPr>
          <w:rFonts w:ascii="Arial" w:hAnsi="Arial" w:cs="Arial"/>
        </w:rPr>
        <w:t xml:space="preserve"> i oświadczenia uczestnika projektu </w:t>
      </w:r>
      <w:r w:rsidRPr="006734DE">
        <w:rPr>
          <w:rFonts w:ascii="Arial" w:hAnsi="Arial" w:cs="Arial"/>
          <w:b/>
          <w:bCs/>
        </w:rPr>
        <w:t>(załącznik nr 6)</w:t>
      </w:r>
      <w:r w:rsidRPr="006734DE">
        <w:rPr>
          <w:rFonts w:ascii="Arial" w:hAnsi="Arial" w:cs="Arial"/>
        </w:rPr>
        <w:t xml:space="preserve"> i złożenia ww. dokumentów w miejscu i terminie określonym </w:t>
      </w:r>
      <w:r w:rsidR="00811D5D" w:rsidRPr="006734DE">
        <w:rPr>
          <w:rFonts w:ascii="Arial" w:hAnsi="Arial" w:cs="Arial"/>
        </w:rPr>
        <w:br/>
      </w:r>
      <w:r w:rsidRPr="006734DE">
        <w:rPr>
          <w:rFonts w:ascii="Arial" w:hAnsi="Arial" w:cs="Arial"/>
        </w:rPr>
        <w:t>w ogłoszeniu o naborze uczestników na dan</w:t>
      </w:r>
      <w:r w:rsidR="00811D5D" w:rsidRPr="006734DE">
        <w:rPr>
          <w:rFonts w:ascii="Arial" w:hAnsi="Arial" w:cs="Arial"/>
        </w:rPr>
        <w:t>ą</w:t>
      </w:r>
      <w:r w:rsidRPr="006734DE">
        <w:rPr>
          <w:rFonts w:ascii="Arial" w:hAnsi="Arial" w:cs="Arial"/>
        </w:rPr>
        <w:t xml:space="preserve"> formę wsparcia.</w:t>
      </w:r>
    </w:p>
    <w:p w14:paraId="34EE301E" w14:textId="66326FB6" w:rsidR="009A01D2" w:rsidRPr="006734DE" w:rsidRDefault="009A01D2" w:rsidP="00811D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200" w:after="480"/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Odmowa podpisania przez Kandydata/</w:t>
      </w:r>
      <w:r w:rsidR="008E2519" w:rsidRPr="006734DE">
        <w:rPr>
          <w:rFonts w:ascii="Arial" w:hAnsi="Arial" w:cs="Arial"/>
        </w:rPr>
        <w:t>Kandydat</w:t>
      </w:r>
      <w:r w:rsidRPr="006734DE">
        <w:rPr>
          <w:rFonts w:ascii="Arial" w:hAnsi="Arial" w:cs="Arial"/>
        </w:rPr>
        <w:t xml:space="preserve">kę dokumentów, o których mowa </w:t>
      </w:r>
      <w:r w:rsidR="00811D5D" w:rsidRPr="006734DE">
        <w:rPr>
          <w:rFonts w:ascii="Arial" w:hAnsi="Arial" w:cs="Arial"/>
        </w:rPr>
        <w:br/>
      </w:r>
      <w:r w:rsidRPr="006734DE">
        <w:rPr>
          <w:rFonts w:ascii="Arial" w:hAnsi="Arial" w:cs="Arial"/>
        </w:rPr>
        <w:t>w ust. 2</w:t>
      </w:r>
      <w:r w:rsidR="00DD6BBE" w:rsidRPr="006734DE">
        <w:rPr>
          <w:rFonts w:ascii="Arial" w:hAnsi="Arial" w:cs="Arial"/>
        </w:rPr>
        <w:t>0</w:t>
      </w:r>
      <w:r w:rsidRPr="006734DE">
        <w:rPr>
          <w:rFonts w:ascii="Arial" w:hAnsi="Arial" w:cs="Arial"/>
        </w:rPr>
        <w:t>, jest równoznaczna z rezygnacją z uczestnictwa w Projekcie. Kandydat/</w:t>
      </w:r>
      <w:r w:rsidR="00E501BF" w:rsidRPr="006734DE">
        <w:rPr>
          <w:rFonts w:ascii="Arial" w:hAnsi="Arial" w:cs="Arial"/>
        </w:rPr>
        <w:t>Kandydat</w:t>
      </w:r>
      <w:r w:rsidRPr="006734DE">
        <w:rPr>
          <w:rFonts w:ascii="Arial" w:hAnsi="Arial" w:cs="Arial"/>
        </w:rPr>
        <w:t>ka zostaje skreślony/a z listy osób zakwalifikowanych do udziału</w:t>
      </w:r>
      <w:r w:rsidR="00777B4D">
        <w:rPr>
          <w:rFonts w:ascii="Arial" w:hAnsi="Arial" w:cs="Arial"/>
        </w:rPr>
        <w:t xml:space="preserve"> </w:t>
      </w:r>
      <w:r w:rsidRPr="006734DE">
        <w:rPr>
          <w:rFonts w:ascii="Arial" w:hAnsi="Arial" w:cs="Arial"/>
        </w:rPr>
        <w:t>w projekcie, a na jego/jej miejsce zostaje przyjęty/a Kandydat/</w:t>
      </w:r>
      <w:r w:rsidR="00E501BF" w:rsidRPr="006734DE">
        <w:rPr>
          <w:rFonts w:ascii="Arial" w:hAnsi="Arial" w:cs="Arial"/>
        </w:rPr>
        <w:t>Kand</w:t>
      </w:r>
      <w:r w:rsidR="00C540A9" w:rsidRPr="006734DE">
        <w:rPr>
          <w:rFonts w:ascii="Arial" w:hAnsi="Arial" w:cs="Arial"/>
        </w:rPr>
        <w:t>yd</w:t>
      </w:r>
      <w:r w:rsidR="00E501BF" w:rsidRPr="006734DE">
        <w:rPr>
          <w:rFonts w:ascii="Arial" w:hAnsi="Arial" w:cs="Arial"/>
        </w:rPr>
        <w:t>at</w:t>
      </w:r>
      <w:r w:rsidRPr="006734DE">
        <w:rPr>
          <w:rFonts w:ascii="Arial" w:hAnsi="Arial" w:cs="Arial"/>
        </w:rPr>
        <w:t>ka z listy rezerwowej.</w:t>
      </w:r>
    </w:p>
    <w:p w14:paraId="30B8B81B" w14:textId="0CBC5E6A" w:rsidR="009A01D2" w:rsidRPr="006734DE" w:rsidRDefault="009A01D2" w:rsidP="009A01D2">
      <w:pPr>
        <w:pStyle w:val="Akapitzlist"/>
        <w:numPr>
          <w:ilvl w:val="0"/>
          <w:numId w:val="3"/>
        </w:numPr>
        <w:tabs>
          <w:tab w:val="left" w:pos="284"/>
        </w:tabs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Dokumenty złożone przez Kandydata/</w:t>
      </w:r>
      <w:r w:rsidR="008E2519" w:rsidRPr="006734DE">
        <w:rPr>
          <w:rFonts w:ascii="Arial" w:hAnsi="Arial" w:cs="Arial"/>
        </w:rPr>
        <w:t>Kan</w:t>
      </w:r>
      <w:r w:rsidR="00E501BF" w:rsidRPr="006734DE">
        <w:rPr>
          <w:rFonts w:ascii="Arial" w:hAnsi="Arial" w:cs="Arial"/>
        </w:rPr>
        <w:t>d</w:t>
      </w:r>
      <w:r w:rsidR="008E2519" w:rsidRPr="006734DE">
        <w:rPr>
          <w:rFonts w:ascii="Arial" w:hAnsi="Arial" w:cs="Arial"/>
        </w:rPr>
        <w:t>ydat</w:t>
      </w:r>
      <w:r w:rsidRPr="006734DE">
        <w:rPr>
          <w:rFonts w:ascii="Arial" w:hAnsi="Arial" w:cs="Arial"/>
        </w:rPr>
        <w:t>kę nie podlegają zwrotowi.</w:t>
      </w:r>
    </w:p>
    <w:p w14:paraId="397BA90B" w14:textId="5E8DC6FD" w:rsidR="009A01D2" w:rsidRPr="006734DE" w:rsidRDefault="009A01D2" w:rsidP="009A01D2">
      <w:pPr>
        <w:pStyle w:val="Akapitzlist"/>
        <w:numPr>
          <w:ilvl w:val="0"/>
          <w:numId w:val="3"/>
        </w:numPr>
        <w:tabs>
          <w:tab w:val="left" w:pos="284"/>
        </w:tabs>
        <w:ind w:left="284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W przypadku zmiany danych osobowych zawartych w </w:t>
      </w:r>
      <w:r w:rsidR="00811D5D" w:rsidRPr="006734DE">
        <w:rPr>
          <w:rFonts w:ascii="Arial" w:hAnsi="Arial" w:cs="Arial"/>
        </w:rPr>
        <w:t>k</w:t>
      </w:r>
      <w:r w:rsidRPr="006734DE">
        <w:rPr>
          <w:rFonts w:ascii="Arial" w:hAnsi="Arial" w:cs="Arial"/>
        </w:rPr>
        <w:t xml:space="preserve">westionariuszu osobowym </w:t>
      </w:r>
      <w:r w:rsidR="00811D5D" w:rsidRPr="006734DE">
        <w:rPr>
          <w:rFonts w:ascii="Arial" w:hAnsi="Arial" w:cs="Arial"/>
          <w:b/>
          <w:bCs/>
        </w:rPr>
        <w:t xml:space="preserve">(załącznik nr 6) </w:t>
      </w:r>
      <w:r w:rsidRPr="006734DE">
        <w:rPr>
          <w:rFonts w:ascii="Arial" w:hAnsi="Arial" w:cs="Arial"/>
        </w:rPr>
        <w:t>Uczestnik/</w:t>
      </w:r>
      <w:r w:rsidR="00E501BF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 xml:space="preserve">czka Projektu jest zobowiązany/a dokonać aktualizacji danych poprzez ponowne wypełnienie i złożenie u Koordynatora projektu </w:t>
      </w:r>
      <w:r w:rsidR="00120801" w:rsidRPr="006734DE">
        <w:rPr>
          <w:rFonts w:ascii="Arial" w:hAnsi="Arial" w:cs="Arial"/>
        </w:rPr>
        <w:t>k</w:t>
      </w:r>
      <w:r w:rsidRPr="006734DE">
        <w:rPr>
          <w:rFonts w:ascii="Arial" w:hAnsi="Arial" w:cs="Arial"/>
        </w:rPr>
        <w:t>westionariusza osobowego w terminie 7 dni od dnia, w którym dane uległy zmianie.</w:t>
      </w:r>
    </w:p>
    <w:p w14:paraId="5810DE8A" w14:textId="388ECB4E" w:rsidR="009A01D2" w:rsidRPr="006734DE" w:rsidRDefault="00E501BF" w:rsidP="009A01D2">
      <w:pPr>
        <w:pStyle w:val="Akapitzlist"/>
        <w:numPr>
          <w:ilvl w:val="0"/>
          <w:numId w:val="3"/>
        </w:numPr>
        <w:tabs>
          <w:tab w:val="left" w:pos="284"/>
        </w:tabs>
        <w:ind w:left="284" w:hanging="426"/>
        <w:jc w:val="both"/>
        <w:rPr>
          <w:rFonts w:ascii="Arial" w:hAnsi="Arial" w:cs="Arial"/>
          <w:b/>
        </w:rPr>
      </w:pPr>
      <w:r w:rsidRPr="006734DE">
        <w:rPr>
          <w:rFonts w:ascii="Arial" w:hAnsi="Arial" w:cs="Arial"/>
        </w:rPr>
        <w:t xml:space="preserve">Wszelka korespondencja między Biurem Projektów i Kandydatami/Kandydatkami, </w:t>
      </w:r>
      <w:r w:rsidR="00777B4D">
        <w:rPr>
          <w:rFonts w:ascii="Arial" w:hAnsi="Arial" w:cs="Arial"/>
        </w:rPr>
        <w:t>p</w:t>
      </w:r>
      <w:r w:rsidRPr="006734DE">
        <w:rPr>
          <w:rFonts w:ascii="Arial" w:hAnsi="Arial" w:cs="Arial"/>
        </w:rPr>
        <w:t>rowadzona jest drogą elektroniczną, z wykorzystaniem służbowego adresu poczty elektronicznej</w:t>
      </w:r>
      <w:r w:rsidR="009A01D2" w:rsidRPr="006734DE">
        <w:rPr>
          <w:rFonts w:ascii="Arial" w:hAnsi="Arial" w:cs="Arial"/>
        </w:rPr>
        <w:t>.</w:t>
      </w:r>
    </w:p>
    <w:p w14:paraId="1A364248" w14:textId="26D11995" w:rsidR="009A01D2" w:rsidRPr="006734DE" w:rsidRDefault="009A01D2" w:rsidP="009A01D2">
      <w:pPr>
        <w:pStyle w:val="Akapitzlist"/>
        <w:numPr>
          <w:ilvl w:val="0"/>
          <w:numId w:val="3"/>
        </w:numPr>
        <w:tabs>
          <w:tab w:val="left" w:pos="284"/>
        </w:tabs>
        <w:ind w:left="284" w:hanging="426"/>
        <w:jc w:val="both"/>
        <w:rPr>
          <w:rFonts w:ascii="Arial" w:hAnsi="Arial" w:cs="Arial"/>
          <w:b/>
        </w:rPr>
      </w:pPr>
      <w:r w:rsidRPr="006734DE">
        <w:rPr>
          <w:rFonts w:ascii="Arial" w:hAnsi="Arial" w:cs="Arial"/>
        </w:rPr>
        <w:t>Kandydat/</w:t>
      </w:r>
      <w:r w:rsidR="00E501BF" w:rsidRPr="006734DE">
        <w:rPr>
          <w:rFonts w:ascii="Arial" w:hAnsi="Arial" w:cs="Arial"/>
        </w:rPr>
        <w:t>Kandydat</w:t>
      </w:r>
      <w:r w:rsidRPr="006734DE">
        <w:rPr>
          <w:rFonts w:ascii="Arial" w:hAnsi="Arial" w:cs="Arial"/>
        </w:rPr>
        <w:t xml:space="preserve">ka nie zakwalifikowany do udziału w Projekcie ma prawo złożyć odwołanie w tej sprawie do </w:t>
      </w:r>
      <w:r w:rsidR="00E501BF" w:rsidRPr="006734DE">
        <w:rPr>
          <w:rFonts w:ascii="Arial" w:hAnsi="Arial" w:cs="Arial"/>
        </w:rPr>
        <w:t>prorektor</w:t>
      </w:r>
      <w:r w:rsidRPr="006734DE">
        <w:rPr>
          <w:rFonts w:ascii="Arial" w:hAnsi="Arial" w:cs="Arial"/>
        </w:rPr>
        <w:t xml:space="preserve">a </w:t>
      </w:r>
      <w:r w:rsidR="00D50D78" w:rsidRPr="006734DE">
        <w:rPr>
          <w:rFonts w:ascii="Arial" w:hAnsi="Arial" w:cs="Arial"/>
        </w:rPr>
        <w:t xml:space="preserve">właściwego </w:t>
      </w:r>
      <w:r w:rsidR="00E501BF" w:rsidRPr="006734DE">
        <w:rPr>
          <w:rFonts w:ascii="Arial" w:hAnsi="Arial" w:cs="Arial"/>
        </w:rPr>
        <w:t>ds. kształcenia</w:t>
      </w:r>
      <w:r w:rsidRPr="006734DE">
        <w:rPr>
          <w:rFonts w:ascii="Arial" w:hAnsi="Arial" w:cs="Arial"/>
        </w:rPr>
        <w:t xml:space="preserve"> zgodnie z §8.</w:t>
      </w:r>
    </w:p>
    <w:p w14:paraId="2F7FBED2" w14:textId="77777777" w:rsidR="00E501BF" w:rsidRPr="006734DE" w:rsidRDefault="00E501BF" w:rsidP="007468C6">
      <w:pPr>
        <w:contextualSpacing/>
        <w:jc w:val="center"/>
        <w:rPr>
          <w:rFonts w:ascii="Arial" w:hAnsi="Arial" w:cs="Arial"/>
          <w:b/>
        </w:rPr>
      </w:pPr>
    </w:p>
    <w:p w14:paraId="644C02AC" w14:textId="3ECF3DB9" w:rsidR="00D45FFD" w:rsidRPr="006734DE" w:rsidRDefault="009A40C3" w:rsidP="007468C6">
      <w:pPr>
        <w:contextualSpacing/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§ 7</w:t>
      </w:r>
    </w:p>
    <w:p w14:paraId="530F6051" w14:textId="77777777" w:rsidR="009A40C3" w:rsidRPr="006734DE" w:rsidRDefault="009A40C3" w:rsidP="00B27C04">
      <w:pPr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SZCZEGÓŁOWE ZASADY REKRUTACJI</w:t>
      </w:r>
    </w:p>
    <w:p w14:paraId="0FEEE97B" w14:textId="5DA836F4" w:rsidR="007D389F" w:rsidRPr="006734DE" w:rsidRDefault="009A40C3" w:rsidP="00AD4E2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Komisję Rekrutacyjną powołuje i odwołuje </w:t>
      </w:r>
      <w:r w:rsidR="00B65DAE" w:rsidRPr="006734DE">
        <w:rPr>
          <w:rFonts w:ascii="Arial" w:hAnsi="Arial" w:cs="Arial"/>
        </w:rPr>
        <w:t>osoba kierująca</w:t>
      </w:r>
      <w:r w:rsidR="00E501BF" w:rsidRPr="006734DE">
        <w:rPr>
          <w:rFonts w:ascii="Arial" w:hAnsi="Arial" w:cs="Arial"/>
        </w:rPr>
        <w:t xml:space="preserve"> </w:t>
      </w:r>
      <w:r w:rsidR="00B32699" w:rsidRPr="006734DE">
        <w:rPr>
          <w:rFonts w:ascii="Arial" w:hAnsi="Arial" w:cs="Arial"/>
        </w:rPr>
        <w:t>jednostk</w:t>
      </w:r>
      <w:r w:rsidR="00B65DAE" w:rsidRPr="006734DE">
        <w:rPr>
          <w:rFonts w:ascii="Arial" w:hAnsi="Arial" w:cs="Arial"/>
        </w:rPr>
        <w:t>ą, która</w:t>
      </w:r>
      <w:r w:rsidR="00B32699" w:rsidRPr="006734DE">
        <w:rPr>
          <w:rFonts w:ascii="Arial" w:hAnsi="Arial" w:cs="Arial"/>
        </w:rPr>
        <w:t xml:space="preserve"> prowadz</w:t>
      </w:r>
      <w:r w:rsidR="00B65DAE" w:rsidRPr="006734DE">
        <w:rPr>
          <w:rFonts w:ascii="Arial" w:hAnsi="Arial" w:cs="Arial"/>
        </w:rPr>
        <w:t>i</w:t>
      </w:r>
      <w:r w:rsidR="00B32699" w:rsidRPr="006734DE">
        <w:rPr>
          <w:rFonts w:ascii="Arial" w:hAnsi="Arial" w:cs="Arial"/>
        </w:rPr>
        <w:t xml:space="preserve"> rekrutację</w:t>
      </w:r>
      <w:r w:rsidR="00B65DAE" w:rsidRPr="006734DE">
        <w:rPr>
          <w:rFonts w:ascii="Arial" w:hAnsi="Arial" w:cs="Arial"/>
        </w:rPr>
        <w:t xml:space="preserve"> na daną formę wsparcia</w:t>
      </w:r>
      <w:r w:rsidRPr="006734DE">
        <w:rPr>
          <w:rFonts w:ascii="Arial" w:hAnsi="Arial" w:cs="Arial"/>
        </w:rPr>
        <w:t xml:space="preserve">. </w:t>
      </w:r>
    </w:p>
    <w:p w14:paraId="5B7FD64B" w14:textId="2427C1E8" w:rsidR="009A40C3" w:rsidRPr="006734DE" w:rsidRDefault="009A40C3" w:rsidP="00AD4E22">
      <w:pPr>
        <w:pStyle w:val="Akapitzlist"/>
        <w:numPr>
          <w:ilvl w:val="0"/>
          <w:numId w:val="4"/>
        </w:numPr>
        <w:tabs>
          <w:tab w:val="left" w:pos="709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lastRenderedPageBreak/>
        <w:t>W skład Komisji Rekrutacyjnej wchodzą</w:t>
      </w:r>
      <w:r w:rsidR="00B65DAE" w:rsidRPr="006734DE">
        <w:rPr>
          <w:rFonts w:ascii="Arial" w:hAnsi="Arial" w:cs="Arial"/>
        </w:rPr>
        <w:t xml:space="preserve"> co najmniej trzy osoby, w tym</w:t>
      </w:r>
      <w:r w:rsidRPr="006734DE">
        <w:rPr>
          <w:rFonts w:ascii="Arial" w:hAnsi="Arial" w:cs="Arial"/>
        </w:rPr>
        <w:t>:</w:t>
      </w:r>
    </w:p>
    <w:p w14:paraId="524CE771" w14:textId="65241A98" w:rsidR="004A7EC9" w:rsidRPr="006734DE" w:rsidRDefault="009E443F" w:rsidP="00AD4E22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K</w:t>
      </w:r>
      <w:r w:rsidR="00200664" w:rsidRPr="006734DE">
        <w:rPr>
          <w:rFonts w:ascii="Arial" w:hAnsi="Arial" w:cs="Arial"/>
        </w:rPr>
        <w:t xml:space="preserve">oordynator </w:t>
      </w:r>
      <w:r w:rsidR="009A01D2" w:rsidRPr="006734DE">
        <w:rPr>
          <w:rFonts w:ascii="Arial" w:hAnsi="Arial" w:cs="Arial"/>
        </w:rPr>
        <w:t>jako</w:t>
      </w:r>
      <w:r w:rsidR="009A40C3" w:rsidRPr="006734DE">
        <w:rPr>
          <w:rFonts w:ascii="Arial" w:hAnsi="Arial" w:cs="Arial"/>
        </w:rPr>
        <w:t xml:space="preserve"> przewodniczący</w:t>
      </w:r>
      <w:r w:rsidR="007D54EF" w:rsidRPr="006734DE">
        <w:rPr>
          <w:rFonts w:ascii="Arial" w:hAnsi="Arial" w:cs="Arial"/>
        </w:rPr>
        <w:t>,</w:t>
      </w:r>
    </w:p>
    <w:p w14:paraId="6B57BEFA" w14:textId="591A4401" w:rsidR="00A608FA" w:rsidRPr="006734DE" w:rsidRDefault="00A608FA" w:rsidP="00AD4E22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Prodziekan ds. studenckich </w:t>
      </w:r>
      <w:r w:rsidR="00B65DAE" w:rsidRPr="006734DE">
        <w:rPr>
          <w:rFonts w:ascii="Arial" w:hAnsi="Arial" w:cs="Arial"/>
        </w:rPr>
        <w:t>lub</w:t>
      </w:r>
      <w:r w:rsidRPr="006734DE">
        <w:rPr>
          <w:rFonts w:ascii="Arial" w:hAnsi="Arial" w:cs="Arial"/>
        </w:rPr>
        <w:t xml:space="preserve"> Pełnomocnik Dziekana ds. studenckich</w:t>
      </w:r>
      <w:r w:rsidR="00B65DAE" w:rsidRPr="006734DE">
        <w:rPr>
          <w:rFonts w:ascii="Arial" w:hAnsi="Arial" w:cs="Arial"/>
        </w:rPr>
        <w:t xml:space="preserve"> Wydziału, </w:t>
      </w:r>
      <w:r w:rsidR="00777B4D">
        <w:rPr>
          <w:rFonts w:ascii="Arial" w:hAnsi="Arial" w:cs="Arial"/>
        </w:rPr>
        <w:br/>
      </w:r>
      <w:r w:rsidR="00B65DAE" w:rsidRPr="006734DE">
        <w:rPr>
          <w:rFonts w:ascii="Arial" w:hAnsi="Arial" w:cs="Arial"/>
        </w:rPr>
        <w:t>na którym prowadzona jest rekrutacja</w:t>
      </w:r>
      <w:r w:rsidR="007D54EF" w:rsidRPr="006734DE">
        <w:rPr>
          <w:rFonts w:ascii="Arial" w:hAnsi="Arial" w:cs="Arial"/>
        </w:rPr>
        <w:t>,</w:t>
      </w:r>
    </w:p>
    <w:p w14:paraId="2046705D" w14:textId="0489B9E5" w:rsidR="009A40C3" w:rsidRPr="006734DE" w:rsidRDefault="00B65DAE" w:rsidP="00AD4E22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co najmniej jeden nauczyciel akademicki Wydziału, na którym prowadzona jest rekrutacja.</w:t>
      </w:r>
    </w:p>
    <w:p w14:paraId="495156DB" w14:textId="77777777" w:rsidR="00C134CE" w:rsidRPr="006734DE" w:rsidRDefault="00C134CE" w:rsidP="00AD4E22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Rekrutacja i w</w:t>
      </w:r>
      <w:r w:rsidR="00124BF7" w:rsidRPr="006734DE">
        <w:rPr>
          <w:rFonts w:ascii="Arial" w:hAnsi="Arial" w:cs="Arial"/>
        </w:rPr>
        <w:t xml:space="preserve">eryfikacja dokumentów dokonywana jest przez </w:t>
      </w:r>
      <w:r w:rsidR="004A7EC9" w:rsidRPr="006734DE">
        <w:rPr>
          <w:rFonts w:ascii="Arial" w:hAnsi="Arial" w:cs="Arial"/>
        </w:rPr>
        <w:t>K</w:t>
      </w:r>
      <w:r w:rsidR="00124BF7" w:rsidRPr="006734DE">
        <w:rPr>
          <w:rFonts w:ascii="Arial" w:hAnsi="Arial" w:cs="Arial"/>
        </w:rPr>
        <w:t xml:space="preserve">omisję </w:t>
      </w:r>
      <w:r w:rsidR="004A7EC9" w:rsidRPr="006734DE">
        <w:rPr>
          <w:rFonts w:ascii="Arial" w:hAnsi="Arial" w:cs="Arial"/>
        </w:rPr>
        <w:t>R</w:t>
      </w:r>
      <w:r w:rsidR="00124BF7" w:rsidRPr="006734DE">
        <w:rPr>
          <w:rFonts w:ascii="Arial" w:hAnsi="Arial" w:cs="Arial"/>
        </w:rPr>
        <w:t>ekrutacyjną.</w:t>
      </w:r>
    </w:p>
    <w:p w14:paraId="111396E0" w14:textId="77777777" w:rsidR="009A01D2" w:rsidRPr="006734DE" w:rsidRDefault="009A01D2" w:rsidP="00E9525E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Do zadań Komisji Rekrutacyjnej należy w szczególności:</w:t>
      </w:r>
    </w:p>
    <w:p w14:paraId="378FD390" w14:textId="5FAFBDF1" w:rsidR="009A01D2" w:rsidRPr="006734DE" w:rsidRDefault="009A01D2" w:rsidP="009A01D2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formalna i merytoryczna analiza i weryfikacja dokumentów, o których mowa w §6 ust. </w:t>
      </w:r>
      <w:r w:rsidR="00B65DAE" w:rsidRPr="006734DE">
        <w:rPr>
          <w:rFonts w:ascii="Arial" w:hAnsi="Arial" w:cs="Arial"/>
        </w:rPr>
        <w:t>8</w:t>
      </w:r>
      <w:r w:rsidR="00816E3D" w:rsidRPr="006734DE">
        <w:rPr>
          <w:rFonts w:ascii="Arial" w:hAnsi="Arial" w:cs="Arial"/>
        </w:rPr>
        <w:t xml:space="preserve">, </w:t>
      </w:r>
      <w:r w:rsidR="00777B4D">
        <w:rPr>
          <w:rFonts w:ascii="Arial" w:hAnsi="Arial" w:cs="Arial"/>
        </w:rPr>
        <w:br/>
      </w:r>
      <w:r w:rsidR="00816E3D" w:rsidRPr="006734DE">
        <w:rPr>
          <w:rFonts w:ascii="Arial" w:hAnsi="Arial" w:cs="Arial"/>
        </w:rPr>
        <w:t>w tym weryfikacja spełnionych warunków, o których mowa w §5</w:t>
      </w:r>
      <w:r w:rsidR="00B65DAE" w:rsidRPr="006734DE">
        <w:rPr>
          <w:rFonts w:ascii="Arial" w:hAnsi="Arial" w:cs="Arial"/>
        </w:rPr>
        <w:t>, ust. 1</w:t>
      </w:r>
      <w:r w:rsidR="00816E3D" w:rsidRPr="006734DE">
        <w:rPr>
          <w:rFonts w:ascii="Arial" w:hAnsi="Arial" w:cs="Arial"/>
        </w:rPr>
        <w:t xml:space="preserve"> poprzez uzyskanie z Dziekanatu </w:t>
      </w:r>
      <w:r w:rsidR="00D50D78" w:rsidRPr="006734DE">
        <w:rPr>
          <w:rFonts w:ascii="Arial" w:hAnsi="Arial" w:cs="Arial"/>
        </w:rPr>
        <w:t>właściwego dla danego wydziału</w:t>
      </w:r>
      <w:r w:rsidR="00816E3D" w:rsidRPr="006734DE">
        <w:rPr>
          <w:rFonts w:ascii="Arial" w:hAnsi="Arial" w:cs="Arial"/>
        </w:rPr>
        <w:t xml:space="preserve"> potwierdzenia o posiadaniu statusu studenta na liście zwierającej wykaz Kandydatów/</w:t>
      </w:r>
      <w:r w:rsidR="00E501BF" w:rsidRPr="006734DE">
        <w:rPr>
          <w:rFonts w:ascii="Arial" w:hAnsi="Arial" w:cs="Arial"/>
        </w:rPr>
        <w:t>Kandydat</w:t>
      </w:r>
      <w:r w:rsidR="00816E3D" w:rsidRPr="006734DE">
        <w:rPr>
          <w:rFonts w:ascii="Arial" w:hAnsi="Arial" w:cs="Arial"/>
        </w:rPr>
        <w:t>ek którzy, poprawnie złożyli formularz zgłoszeniowy</w:t>
      </w:r>
      <w:r w:rsidR="00E501BF" w:rsidRPr="006734DE">
        <w:rPr>
          <w:rFonts w:ascii="Arial" w:hAnsi="Arial" w:cs="Arial"/>
        </w:rPr>
        <w:t>;</w:t>
      </w:r>
    </w:p>
    <w:p w14:paraId="23B3FA08" w14:textId="5B531937" w:rsidR="009A01D2" w:rsidRPr="006734DE" w:rsidRDefault="009A01D2" w:rsidP="009A01D2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wyłonienie Uczestników/</w:t>
      </w:r>
      <w:r w:rsidR="00E501BF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czek projektu, którzy spełniają założone kryteria udziału w projekcie, z uwzględnieniem wyników wstępnego bilansu kompetencji Kandydatów/</w:t>
      </w:r>
      <w:r w:rsidR="00E501BF" w:rsidRPr="006734DE">
        <w:rPr>
          <w:rFonts w:ascii="Arial" w:hAnsi="Arial" w:cs="Arial"/>
        </w:rPr>
        <w:t>Kandydat</w:t>
      </w:r>
      <w:r w:rsidRPr="006734DE">
        <w:rPr>
          <w:rFonts w:ascii="Arial" w:hAnsi="Arial" w:cs="Arial"/>
        </w:rPr>
        <w:t>ek, przeprowadzonego przez doradcę zawodowego przed rozpoczęciem projektu;</w:t>
      </w:r>
    </w:p>
    <w:p w14:paraId="4A8BB9A8" w14:textId="47EA1ADB" w:rsidR="009A01D2" w:rsidRPr="006734DE" w:rsidRDefault="009A01D2" w:rsidP="009A01D2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sporządzenie listy </w:t>
      </w:r>
      <w:r w:rsidR="00E501BF" w:rsidRPr="006734DE">
        <w:rPr>
          <w:rFonts w:ascii="Arial" w:hAnsi="Arial" w:cs="Arial"/>
        </w:rPr>
        <w:t>osób zakwalifikowanych do udziału w Projekcie</w:t>
      </w:r>
      <w:r w:rsidRPr="006734DE">
        <w:rPr>
          <w:rFonts w:ascii="Arial" w:hAnsi="Arial" w:cs="Arial"/>
        </w:rPr>
        <w:t xml:space="preserve"> oraz listy rezerwowej (kolejne osoby, uszeregowane według liczby uzyskanych punktów, zgodnie z </w:t>
      </w:r>
      <w:r w:rsidR="00B65DAE" w:rsidRPr="006734DE">
        <w:rPr>
          <w:rFonts w:ascii="Arial" w:hAnsi="Arial" w:cs="Arial"/>
        </w:rPr>
        <w:t xml:space="preserve">§5, </w:t>
      </w:r>
      <w:r w:rsidRPr="006734DE">
        <w:rPr>
          <w:rFonts w:ascii="Arial" w:hAnsi="Arial" w:cs="Arial"/>
        </w:rPr>
        <w:t xml:space="preserve">ust. </w:t>
      </w:r>
      <w:r w:rsidR="00B65DAE" w:rsidRPr="006734DE">
        <w:rPr>
          <w:rFonts w:ascii="Arial" w:hAnsi="Arial" w:cs="Arial"/>
        </w:rPr>
        <w:t>2</w:t>
      </w:r>
      <w:r w:rsidRPr="006734DE">
        <w:rPr>
          <w:rFonts w:ascii="Arial" w:hAnsi="Arial" w:cs="Arial"/>
        </w:rPr>
        <w:t xml:space="preserve">); </w:t>
      </w:r>
    </w:p>
    <w:p w14:paraId="6D5E3713" w14:textId="390D0B37" w:rsidR="009A01D2" w:rsidRPr="006734DE" w:rsidRDefault="009A01D2" w:rsidP="009A01D2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poinformowanie Kandydatów/</w:t>
      </w:r>
      <w:r w:rsidR="00E501BF" w:rsidRPr="006734DE">
        <w:rPr>
          <w:rFonts w:ascii="Arial" w:hAnsi="Arial" w:cs="Arial"/>
        </w:rPr>
        <w:t>Kandydat</w:t>
      </w:r>
      <w:r w:rsidRPr="006734DE">
        <w:rPr>
          <w:rFonts w:ascii="Arial" w:hAnsi="Arial" w:cs="Arial"/>
        </w:rPr>
        <w:t>ek drogą elektroniczną o zakwalifikowaniu do udziału w projekcie</w:t>
      </w:r>
      <w:r w:rsidR="00E501BF" w:rsidRPr="006734DE">
        <w:rPr>
          <w:rFonts w:ascii="Arial" w:hAnsi="Arial" w:cs="Arial"/>
        </w:rPr>
        <w:t>;</w:t>
      </w:r>
    </w:p>
    <w:p w14:paraId="5273B3F6" w14:textId="77777777" w:rsidR="009A01D2" w:rsidRPr="006734DE" w:rsidRDefault="009A01D2" w:rsidP="009A01D2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zamieszczenie na stronie internetowej projektu list rankingowych na poszczególne formy wsparcia.</w:t>
      </w:r>
    </w:p>
    <w:p w14:paraId="71E42DA1" w14:textId="32AA813B" w:rsidR="00B65DAE" w:rsidRPr="006734DE" w:rsidRDefault="00D21005" w:rsidP="00AD4E22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D21005">
        <w:rPr>
          <w:rFonts w:ascii="Arial" w:hAnsi="Arial" w:cs="Arial"/>
        </w:rPr>
        <w:t>W przypadku zastosowania przez Komisję rekrutacyjną kryteriów, o których mowa w §5 ust.</w:t>
      </w:r>
      <w:r>
        <w:rPr>
          <w:rFonts w:ascii="Arial" w:hAnsi="Arial" w:cs="Arial"/>
        </w:rPr>
        <w:t> </w:t>
      </w:r>
      <w:r w:rsidRPr="00D21005">
        <w:rPr>
          <w:rFonts w:ascii="Arial" w:hAnsi="Arial" w:cs="Arial"/>
        </w:rPr>
        <w:t>2, ocena końcowa, na podstawie której utworzona zostanie lista rankingowa, będzie stanowić sumę arytmetyczną za spełnienie kryteriów, o których mowa w §5 ust. 2</w:t>
      </w:r>
      <w:r w:rsidR="00B65DAE" w:rsidRPr="006734DE">
        <w:rPr>
          <w:rFonts w:ascii="Arial" w:hAnsi="Arial" w:cs="Arial"/>
        </w:rPr>
        <w:t>.</w:t>
      </w:r>
    </w:p>
    <w:p w14:paraId="0C56E457" w14:textId="3AB5F77C" w:rsidR="00CF0BF9" w:rsidRPr="006734DE" w:rsidRDefault="00BC60C6" w:rsidP="00AD4E22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Listy</w:t>
      </w:r>
      <w:r w:rsidR="001355AE" w:rsidRPr="006734DE">
        <w:rPr>
          <w:rFonts w:ascii="Arial" w:hAnsi="Arial" w:cs="Arial"/>
        </w:rPr>
        <w:t xml:space="preserve"> </w:t>
      </w:r>
      <w:r w:rsidR="00CF0BF9" w:rsidRPr="006734DE">
        <w:rPr>
          <w:rFonts w:ascii="Arial" w:hAnsi="Arial" w:cs="Arial"/>
        </w:rPr>
        <w:t>osób</w:t>
      </w:r>
      <w:r w:rsidR="004A7EC9" w:rsidRPr="006734DE">
        <w:rPr>
          <w:rFonts w:ascii="Arial" w:hAnsi="Arial" w:cs="Arial"/>
        </w:rPr>
        <w:t xml:space="preserve"> </w:t>
      </w:r>
      <w:r w:rsidR="00E501BF" w:rsidRPr="006734DE">
        <w:rPr>
          <w:rFonts w:ascii="Arial" w:hAnsi="Arial" w:cs="Arial"/>
        </w:rPr>
        <w:t xml:space="preserve">zakwalifikowanych </w:t>
      </w:r>
      <w:r w:rsidR="004A7EC9" w:rsidRPr="006734DE">
        <w:rPr>
          <w:rFonts w:ascii="Arial" w:hAnsi="Arial" w:cs="Arial"/>
        </w:rPr>
        <w:t xml:space="preserve">do </w:t>
      </w:r>
      <w:r w:rsidR="00E501BF" w:rsidRPr="006734DE">
        <w:rPr>
          <w:rFonts w:ascii="Arial" w:hAnsi="Arial" w:cs="Arial"/>
        </w:rPr>
        <w:t>udziału w P</w:t>
      </w:r>
      <w:r w:rsidR="004A7EC9" w:rsidRPr="006734DE">
        <w:rPr>
          <w:rFonts w:ascii="Arial" w:hAnsi="Arial" w:cs="Arial"/>
        </w:rPr>
        <w:t>rojek</w:t>
      </w:r>
      <w:r w:rsidR="00E501BF" w:rsidRPr="006734DE">
        <w:rPr>
          <w:rFonts w:ascii="Arial" w:hAnsi="Arial" w:cs="Arial"/>
        </w:rPr>
        <w:t>cie</w:t>
      </w:r>
      <w:r w:rsidR="00CF0BF9" w:rsidRPr="006734DE">
        <w:rPr>
          <w:rFonts w:ascii="Arial" w:hAnsi="Arial" w:cs="Arial"/>
        </w:rPr>
        <w:t>, zawierać będą nr ID Kandydata</w:t>
      </w:r>
      <w:r w:rsidR="00E501BF" w:rsidRPr="006734DE">
        <w:rPr>
          <w:rFonts w:ascii="Arial" w:hAnsi="Arial" w:cs="Arial"/>
        </w:rPr>
        <w:t>/Kandydatki</w:t>
      </w:r>
      <w:r w:rsidR="00CF0BF9" w:rsidRPr="006734DE">
        <w:rPr>
          <w:rFonts w:ascii="Arial" w:hAnsi="Arial" w:cs="Arial"/>
        </w:rPr>
        <w:t xml:space="preserve"> oraz formę wsparcia, na którą został przyjęty.</w:t>
      </w:r>
      <w:r w:rsidR="00562DF7" w:rsidRPr="006734DE">
        <w:rPr>
          <w:rFonts w:ascii="Arial" w:hAnsi="Arial" w:cs="Arial"/>
        </w:rPr>
        <w:t xml:space="preserve"> </w:t>
      </w:r>
    </w:p>
    <w:p w14:paraId="6E2A6A9F" w14:textId="1509B600" w:rsidR="009A01D2" w:rsidRPr="006734DE" w:rsidRDefault="00B676EA" w:rsidP="009A01D2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6734DE">
        <w:rPr>
          <w:rFonts w:ascii="Arial" w:hAnsi="Arial" w:cs="Arial"/>
        </w:rPr>
        <w:t xml:space="preserve">Zostanie stworzona rezerwowa lista, zawierająca </w:t>
      </w:r>
      <w:r w:rsidR="00CF0BF9" w:rsidRPr="006734DE">
        <w:rPr>
          <w:rFonts w:ascii="Arial" w:hAnsi="Arial" w:cs="Arial"/>
        </w:rPr>
        <w:t>nr ID Kandydatów</w:t>
      </w:r>
      <w:r w:rsidR="00E501BF" w:rsidRPr="006734DE">
        <w:rPr>
          <w:rFonts w:ascii="Arial" w:hAnsi="Arial" w:cs="Arial"/>
        </w:rPr>
        <w:t>/Kandydatek</w:t>
      </w:r>
      <w:r w:rsidRPr="006734DE">
        <w:rPr>
          <w:rFonts w:ascii="Arial" w:hAnsi="Arial" w:cs="Arial"/>
        </w:rPr>
        <w:t xml:space="preserve"> mogących przystąpić do Projektu w momencie rezygnacji </w:t>
      </w:r>
      <w:r w:rsidR="00CF0BF9" w:rsidRPr="006734DE">
        <w:rPr>
          <w:rFonts w:ascii="Arial" w:hAnsi="Arial" w:cs="Arial"/>
        </w:rPr>
        <w:t>U</w:t>
      </w:r>
      <w:r w:rsidRPr="006734DE">
        <w:rPr>
          <w:rFonts w:ascii="Arial" w:hAnsi="Arial" w:cs="Arial"/>
        </w:rPr>
        <w:t>czestnika</w:t>
      </w:r>
      <w:r w:rsidR="009A01D2" w:rsidRPr="006734DE">
        <w:rPr>
          <w:rFonts w:ascii="Arial" w:hAnsi="Arial" w:cs="Arial"/>
        </w:rPr>
        <w:t>/</w:t>
      </w:r>
      <w:r w:rsidR="00E501BF" w:rsidRPr="006734DE">
        <w:rPr>
          <w:rFonts w:ascii="Arial" w:hAnsi="Arial" w:cs="Arial"/>
        </w:rPr>
        <w:t>Uczestni</w:t>
      </w:r>
      <w:r w:rsidR="009A01D2" w:rsidRPr="006734DE">
        <w:rPr>
          <w:rFonts w:ascii="Arial" w:hAnsi="Arial" w:cs="Arial"/>
        </w:rPr>
        <w:t>czki</w:t>
      </w:r>
      <w:r w:rsidRPr="006734DE">
        <w:rPr>
          <w:rFonts w:ascii="Arial" w:hAnsi="Arial" w:cs="Arial"/>
        </w:rPr>
        <w:t xml:space="preserve"> znajdującego</w:t>
      </w:r>
      <w:r w:rsidR="009A01D2" w:rsidRPr="006734DE">
        <w:rPr>
          <w:rFonts w:ascii="Arial" w:hAnsi="Arial" w:cs="Arial"/>
        </w:rPr>
        <w:t>/j</w:t>
      </w:r>
      <w:r w:rsidRPr="006734DE">
        <w:rPr>
          <w:rFonts w:ascii="Arial" w:hAnsi="Arial" w:cs="Arial"/>
        </w:rPr>
        <w:t xml:space="preserve"> się na podstawowej liście </w:t>
      </w:r>
      <w:r w:rsidR="00E501BF" w:rsidRPr="006734DE">
        <w:rPr>
          <w:rFonts w:ascii="Arial" w:hAnsi="Arial" w:cs="Arial"/>
        </w:rPr>
        <w:t xml:space="preserve">osób zakwalifikowanych </w:t>
      </w:r>
      <w:r w:rsidR="0064120D" w:rsidRPr="006734DE">
        <w:rPr>
          <w:rFonts w:ascii="Arial" w:hAnsi="Arial" w:cs="Arial"/>
        </w:rPr>
        <w:t>do udziału w Projekcie</w:t>
      </w:r>
      <w:r w:rsidRPr="006734DE">
        <w:rPr>
          <w:rFonts w:ascii="Arial" w:hAnsi="Arial" w:cs="Arial"/>
        </w:rPr>
        <w:t xml:space="preserve"> (z przyczyn niezależnych od Wnioskodawcy).</w:t>
      </w:r>
    </w:p>
    <w:p w14:paraId="3097E243" w14:textId="1D8F06D7" w:rsidR="00B65DAE" w:rsidRPr="006734DE" w:rsidRDefault="00D21005" w:rsidP="009A01D2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D21005">
        <w:rPr>
          <w:rFonts w:ascii="Arial" w:hAnsi="Arial" w:cs="Arial"/>
        </w:rPr>
        <w:t>W przypadku, gdy liczba dostępnych miejsc będzie ograniczona, a kryteria kwalifikacji, o</w:t>
      </w:r>
      <w:r>
        <w:rPr>
          <w:rFonts w:ascii="Arial" w:hAnsi="Arial" w:cs="Arial"/>
        </w:rPr>
        <w:t> </w:t>
      </w:r>
      <w:r w:rsidRPr="00D21005">
        <w:rPr>
          <w:rFonts w:ascii="Arial" w:hAnsi="Arial" w:cs="Arial"/>
        </w:rPr>
        <w:t>których mowa w §5 ust. 2 nie będą miały zastosowania albo nie będą rozstrzygające, zastosowane zostanie kryterium dodatkowe w postaci terminu złożenia pełnego kompletu dokumentów w procesie rekrutacji, przy czym pierwszeństwo będzie miała osoba, która złożyła komplet dokumentów wcześniej</w:t>
      </w:r>
      <w:r w:rsidR="00C71F88" w:rsidRPr="006734DE">
        <w:rPr>
          <w:rFonts w:ascii="Arial" w:hAnsi="Arial" w:cs="Arial"/>
        </w:rPr>
        <w:t>.</w:t>
      </w:r>
    </w:p>
    <w:p w14:paraId="4F85CF2D" w14:textId="77777777" w:rsidR="009A01D2" w:rsidRPr="006734DE" w:rsidRDefault="009A01D2" w:rsidP="009A01D2">
      <w:pPr>
        <w:pStyle w:val="Akapitzlist"/>
        <w:tabs>
          <w:tab w:val="left" w:pos="284"/>
        </w:tabs>
        <w:ind w:left="284"/>
        <w:rPr>
          <w:rFonts w:ascii="Arial" w:hAnsi="Arial" w:cs="Arial"/>
          <w:b/>
        </w:rPr>
      </w:pPr>
    </w:p>
    <w:p w14:paraId="3B2C5FF6" w14:textId="6C493511" w:rsidR="00124BF7" w:rsidRPr="006734DE" w:rsidRDefault="00B83E2C" w:rsidP="009A01D2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§ 8</w:t>
      </w:r>
    </w:p>
    <w:p w14:paraId="77C578F2" w14:textId="77777777" w:rsidR="009A01D2" w:rsidRPr="006734DE" w:rsidRDefault="009A01D2" w:rsidP="009A01D2">
      <w:pPr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ODWOŁANIA</w:t>
      </w:r>
    </w:p>
    <w:p w14:paraId="49C0677D" w14:textId="77777777" w:rsidR="00891D1E" w:rsidRPr="006734DE" w:rsidRDefault="00891D1E" w:rsidP="00D21005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Kandydatom/Kandydatkom, którzy nie zostali zakwalifikowani do udziału w Projekcie przysługuje prawo do wniesienia odwołania od negatywnej decyzji Komisji Rekrutacyjnej w sprawie wyników rekrutacji.</w:t>
      </w:r>
    </w:p>
    <w:p w14:paraId="754F04BE" w14:textId="2561337D" w:rsidR="00891D1E" w:rsidRPr="006734DE" w:rsidRDefault="00891D1E" w:rsidP="00D21005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Odwołanie dotyczące niezakwalifikowania się do udziału w Projekcie powinno być złożone </w:t>
      </w:r>
      <w:r w:rsidR="00777B4D">
        <w:rPr>
          <w:rFonts w:ascii="Arial" w:hAnsi="Arial" w:cs="Arial"/>
        </w:rPr>
        <w:br/>
      </w:r>
      <w:r w:rsidRPr="006734DE">
        <w:rPr>
          <w:rFonts w:ascii="Arial" w:hAnsi="Arial" w:cs="Arial"/>
        </w:rPr>
        <w:t>w Biurze Projektu w formie pisemnej w terminie 7 dni od daty otrzymania decyzji.</w:t>
      </w:r>
    </w:p>
    <w:p w14:paraId="505E72B5" w14:textId="2C8581B7" w:rsidR="009A01D2" w:rsidRPr="006734DE" w:rsidRDefault="009A01D2" w:rsidP="009A01D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lastRenderedPageBreak/>
        <w:t>Odwołanie powinno zawierać imię, nazwisko, nazwę wydziału, numer albumu studenta</w:t>
      </w:r>
      <w:r w:rsidR="006B5903" w:rsidRPr="006734DE">
        <w:rPr>
          <w:rFonts w:ascii="Arial" w:hAnsi="Arial" w:cs="Arial"/>
        </w:rPr>
        <w:t>/studentki</w:t>
      </w:r>
      <w:r w:rsidRPr="006734DE">
        <w:rPr>
          <w:rFonts w:ascii="Arial" w:hAnsi="Arial" w:cs="Arial"/>
        </w:rPr>
        <w:t>, jak również uzasadnienie odwołania.</w:t>
      </w:r>
    </w:p>
    <w:p w14:paraId="526372CD" w14:textId="18CE0E58" w:rsidR="009A01D2" w:rsidRPr="006734DE" w:rsidRDefault="00891D1E" w:rsidP="009A01D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Odwołanie rozpatrywane będzie przez prorektora właściwego ds. kształcenia </w:t>
      </w:r>
      <w:r w:rsidR="006B5903" w:rsidRPr="006734DE">
        <w:rPr>
          <w:rFonts w:ascii="Arial" w:hAnsi="Arial" w:cs="Arial"/>
        </w:rPr>
        <w:br/>
      </w:r>
      <w:r w:rsidRPr="006734DE">
        <w:rPr>
          <w:rFonts w:ascii="Arial" w:hAnsi="Arial" w:cs="Arial"/>
        </w:rPr>
        <w:t>w terminie 14 dni od dnia złożenia w Biurze projektu. Odwołanie złożone po terminie zostanie pozostawione bez rozpoznania</w:t>
      </w:r>
      <w:r w:rsidR="009A01D2" w:rsidRPr="006734DE">
        <w:rPr>
          <w:rFonts w:ascii="Arial" w:hAnsi="Arial" w:cs="Arial"/>
        </w:rPr>
        <w:t>.</w:t>
      </w:r>
    </w:p>
    <w:p w14:paraId="4C3815A3" w14:textId="43E9FB57" w:rsidR="009A01D2" w:rsidRPr="006734DE" w:rsidRDefault="009A01D2" w:rsidP="009A01D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O wyniku postępowania odwoławczego Kandydat/</w:t>
      </w:r>
      <w:r w:rsidR="00891D1E" w:rsidRPr="006734DE">
        <w:rPr>
          <w:rFonts w:ascii="Arial" w:hAnsi="Arial" w:cs="Arial"/>
        </w:rPr>
        <w:t>Kandydat</w:t>
      </w:r>
      <w:r w:rsidRPr="006734DE">
        <w:rPr>
          <w:rFonts w:ascii="Arial" w:hAnsi="Arial" w:cs="Arial"/>
        </w:rPr>
        <w:t>ka zostanie powiadomiony pisemnie.</w:t>
      </w:r>
    </w:p>
    <w:p w14:paraId="1EA2EF06" w14:textId="3408F6AC" w:rsidR="009A01D2" w:rsidRPr="006734DE" w:rsidRDefault="00891D1E" w:rsidP="009A01D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Decyzja prorektora właściwego ds. kształcenia jest ostateczna i nie przysługuje </w:t>
      </w:r>
      <w:r w:rsidR="006B5903" w:rsidRPr="006734DE">
        <w:rPr>
          <w:rFonts w:ascii="Arial" w:hAnsi="Arial" w:cs="Arial"/>
        </w:rPr>
        <w:br/>
      </w:r>
      <w:r w:rsidRPr="006734DE">
        <w:rPr>
          <w:rFonts w:ascii="Arial" w:hAnsi="Arial" w:cs="Arial"/>
        </w:rPr>
        <w:t>od niej odwołanie</w:t>
      </w:r>
      <w:r w:rsidR="009A01D2" w:rsidRPr="006734DE">
        <w:rPr>
          <w:rFonts w:ascii="Arial" w:hAnsi="Arial" w:cs="Arial"/>
        </w:rPr>
        <w:t xml:space="preserve">. </w:t>
      </w:r>
    </w:p>
    <w:p w14:paraId="49C70ACC" w14:textId="77777777" w:rsidR="009A01D2" w:rsidRPr="006734DE" w:rsidRDefault="009A01D2" w:rsidP="009A01D2">
      <w:pPr>
        <w:tabs>
          <w:tab w:val="left" w:pos="4678"/>
        </w:tabs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§ 9</w:t>
      </w:r>
    </w:p>
    <w:p w14:paraId="73F60D32" w14:textId="2CB84110" w:rsidR="009A01D2" w:rsidRPr="006734DE" w:rsidRDefault="009A01D2" w:rsidP="009A01D2">
      <w:pPr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UPRAWNIENIA I OBOWIĄZKI UCZESTNIKÓW PROJEKTU</w:t>
      </w:r>
    </w:p>
    <w:p w14:paraId="62DEC4C2" w14:textId="754A7960" w:rsidR="009A01D2" w:rsidRPr="006734DE" w:rsidRDefault="009A01D2" w:rsidP="009A01D2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Uczestnik/</w:t>
      </w:r>
      <w:r w:rsidR="00891D1E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czka Projektu uprawniony/a jest do udziału w formach wsparcia określonych w  § 4.</w:t>
      </w:r>
    </w:p>
    <w:p w14:paraId="172F3752" w14:textId="436EBF72" w:rsidR="009A01D2" w:rsidRPr="006734DE" w:rsidRDefault="009A01D2" w:rsidP="009A01D2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Uczestnik/</w:t>
      </w:r>
      <w:r w:rsidR="00891D1E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czka projektu zobowiązany/a jest do:</w:t>
      </w:r>
    </w:p>
    <w:p w14:paraId="096A0D66" w14:textId="77777777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przestrzegania zasad i warunków określonych w niniejszym Regulaminie;</w:t>
      </w:r>
    </w:p>
    <w:p w14:paraId="4490B5E8" w14:textId="77777777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wzięcia udziału we wszystkich formach wsparcia, do udziału w których został/a zakwalifikowany/a;</w:t>
      </w:r>
    </w:p>
    <w:p w14:paraId="7E9F536E" w14:textId="4E8288A5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aktywnego uczestnictwa w zajęciach oraz wypełniania zadań określonych przez osoby prowadzące zajęcia i Koordynatora;</w:t>
      </w:r>
    </w:p>
    <w:p w14:paraId="41508E1C" w14:textId="77777777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uczestnictwa w pełnym wymiarze godzin poszczególnych form wsparcia określonych w §4;</w:t>
      </w:r>
    </w:p>
    <w:p w14:paraId="4A68986B" w14:textId="77777777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potwierdzania uczestnictwa w poszczególnych formach wsparcia na liście obecności;</w:t>
      </w:r>
    </w:p>
    <w:p w14:paraId="29AC2F51" w14:textId="36F09E34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informowania Koordynatora za pośrednictwem poczty elektronicznej o braku możliwości uczestniczenia w wybranej formie wsparcia, co najmniej </w:t>
      </w:r>
      <w:r w:rsidR="00891D1E" w:rsidRPr="006734DE">
        <w:rPr>
          <w:rFonts w:ascii="Arial" w:hAnsi="Arial" w:cs="Arial"/>
        </w:rPr>
        <w:t>3</w:t>
      </w:r>
      <w:r w:rsidRPr="006734DE">
        <w:rPr>
          <w:rFonts w:ascii="Arial" w:hAnsi="Arial" w:cs="Arial"/>
        </w:rPr>
        <w:t xml:space="preserve"> d</w:t>
      </w:r>
      <w:r w:rsidR="00891D1E" w:rsidRPr="006734DE">
        <w:rPr>
          <w:rFonts w:ascii="Arial" w:hAnsi="Arial" w:cs="Arial"/>
        </w:rPr>
        <w:t>ni</w:t>
      </w:r>
      <w:r w:rsidRPr="006734DE">
        <w:rPr>
          <w:rFonts w:ascii="Arial" w:hAnsi="Arial" w:cs="Arial"/>
        </w:rPr>
        <w:t xml:space="preserve"> przed rozpoczęciem realizacji danej formy wsparcia;</w:t>
      </w:r>
    </w:p>
    <w:p w14:paraId="4DA00639" w14:textId="77777777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udziału w podsumowującym bilansie kompetencji z doradcą zawodowym w ciągu maksymalnie 4 tygodni po zakończeniu ostatniej formy wsparcia przewidzianej w umowie uczestnictwa w projekcie;</w:t>
      </w:r>
    </w:p>
    <w:p w14:paraId="0F1BA3B5" w14:textId="77777777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wypełniania ankiet ewaluacyjnych i monitoringowych w czasie trwania i po zakończeniu Projektu;</w:t>
      </w:r>
    </w:p>
    <w:p w14:paraId="326418EB" w14:textId="77777777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udzielenia informacji Koordynatorowi projektu i pracownikom Biura projektu o statusie na rynku pracy w 6 miesięcy po zakończeniu kształcenia, a w przypadku podjęcia zatrudnienia/samozatrudnienia lub rozpoczęcia kształcenia na innym kierunku / specjalności / stopniu studiów - dostarczenia Koordynatorowi projektu dokumentów potwierdzających ten fakt;</w:t>
      </w:r>
    </w:p>
    <w:p w14:paraId="451CB1C2" w14:textId="77777777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przestrzegania ogólnie przyjętych norm i zasad, w tym dbania o sprzęt i pomoce wykorzystywane podczas realizacji Projektu;</w:t>
      </w:r>
      <w:bookmarkStart w:id="5" w:name="_Hlk17443786"/>
    </w:p>
    <w:p w14:paraId="78DC36C4" w14:textId="63E8A633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podania Koordynatorowi aktualnych i zgodnych ze stanem faktycznym danych osobowych w zakresie określonym w Kwestionariuszu Osobowym, o którym mowa w §6 ust 2</w:t>
      </w:r>
      <w:r w:rsidR="00891D1E" w:rsidRPr="006734DE">
        <w:rPr>
          <w:rFonts w:ascii="Arial" w:hAnsi="Arial" w:cs="Arial"/>
        </w:rPr>
        <w:t>0</w:t>
      </w:r>
      <w:r w:rsidRPr="006734DE">
        <w:rPr>
          <w:rFonts w:ascii="Arial" w:hAnsi="Arial" w:cs="Arial"/>
        </w:rPr>
        <w:t>;</w:t>
      </w:r>
    </w:p>
    <w:p w14:paraId="332DEE7F" w14:textId="669D00B9" w:rsidR="009A01D2" w:rsidRPr="006734DE" w:rsidRDefault="009A01D2" w:rsidP="009A01D2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informowania Koordynatora o wszelkich zmianach danych osobowych zawartych w Kwestionariuszu Osobowym, o którym mowa w §6 ust 2</w:t>
      </w:r>
      <w:r w:rsidR="00891D1E" w:rsidRPr="006734DE">
        <w:rPr>
          <w:rFonts w:ascii="Arial" w:hAnsi="Arial" w:cs="Arial"/>
        </w:rPr>
        <w:t>0</w:t>
      </w:r>
      <w:r w:rsidRPr="006734DE">
        <w:rPr>
          <w:rFonts w:ascii="Arial" w:hAnsi="Arial" w:cs="Arial"/>
        </w:rPr>
        <w:t>;</w:t>
      </w:r>
    </w:p>
    <w:p w14:paraId="04234A31" w14:textId="1D011B0E" w:rsidR="009A01D2" w:rsidRPr="006734DE" w:rsidRDefault="009A01D2" w:rsidP="009A01D2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Nieobecność Uczestnika/</w:t>
      </w:r>
      <w:r w:rsidR="00891D1E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 xml:space="preserve">czki na zajęciach w ramach formy wsparcia, do udziału </w:t>
      </w:r>
      <w:r w:rsidR="00777B4D">
        <w:rPr>
          <w:rFonts w:ascii="Arial" w:hAnsi="Arial" w:cs="Arial"/>
        </w:rPr>
        <w:br/>
      </w:r>
      <w:r w:rsidRPr="006734DE">
        <w:rPr>
          <w:rFonts w:ascii="Arial" w:hAnsi="Arial" w:cs="Arial"/>
        </w:rPr>
        <w:t xml:space="preserve">w której został/a zakwalifikowany/a, dopuszczalna jest jedynie w przypadkach losowych, np. </w:t>
      </w:r>
      <w:r w:rsidRPr="006734DE">
        <w:rPr>
          <w:rFonts w:ascii="Arial" w:hAnsi="Arial" w:cs="Arial"/>
        </w:rPr>
        <w:lastRenderedPageBreak/>
        <w:t>w przypadku choroby, i wymaga pisemnego usprawiedliwienia, które musi być przedłożone Koordynatorowi.</w:t>
      </w:r>
    </w:p>
    <w:p w14:paraId="58E1FB49" w14:textId="12AA72BA" w:rsidR="009A01D2" w:rsidRPr="006734DE" w:rsidRDefault="009A01D2" w:rsidP="009A01D2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Frekwencja Uczestnika/</w:t>
      </w:r>
      <w:r w:rsidR="00891D1E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czki Projektu w wybranej formie wsparcia nie może być niższa niż 80%, z zastrzeżeniem §10 ust. 4.</w:t>
      </w:r>
    </w:p>
    <w:p w14:paraId="70721647" w14:textId="4ADCAD45" w:rsidR="009A01D2" w:rsidRPr="006734DE" w:rsidRDefault="009A01D2" w:rsidP="009A01D2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W przypadku niewywiązywania się z obowiązków określonych w ust. 2-4 bądź utraty statusu Uczestnika/</w:t>
      </w:r>
      <w:r w:rsidR="00891D1E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 xml:space="preserve">czki Projektu, </w:t>
      </w:r>
      <w:r w:rsidRPr="006734DE">
        <w:rPr>
          <w:rFonts w:ascii="Arial" w:hAnsi="Arial" w:cs="Arial"/>
          <w:b/>
          <w:bCs/>
        </w:rPr>
        <w:t>Uczestnik/</w:t>
      </w:r>
      <w:r w:rsidR="00891D1E" w:rsidRPr="006734DE">
        <w:rPr>
          <w:rFonts w:ascii="Arial" w:hAnsi="Arial" w:cs="Arial"/>
          <w:b/>
          <w:bCs/>
        </w:rPr>
        <w:t>Uczestni</w:t>
      </w:r>
      <w:r w:rsidRPr="006734DE">
        <w:rPr>
          <w:rFonts w:ascii="Arial" w:hAnsi="Arial" w:cs="Arial"/>
          <w:b/>
          <w:bCs/>
        </w:rPr>
        <w:t>czka Projektu może zostać wezwany/a do zwrotu poniesionych kosztów, którymi może zostać obciążony UWM przez Instytucję Pośredniczącą i/lub uprawniony podmiot kontrolujący.</w:t>
      </w:r>
      <w:r w:rsidRPr="006734DE">
        <w:rPr>
          <w:rFonts w:ascii="Arial" w:hAnsi="Arial" w:cs="Arial"/>
        </w:rPr>
        <w:t xml:space="preserve"> </w:t>
      </w:r>
    </w:p>
    <w:bookmarkEnd w:id="5"/>
    <w:p w14:paraId="23114846" w14:textId="77777777" w:rsidR="00270C5B" w:rsidRPr="006734DE" w:rsidRDefault="00270C5B" w:rsidP="00270C5B">
      <w:pPr>
        <w:ind w:left="425"/>
        <w:contextualSpacing/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§ 10</w:t>
      </w:r>
    </w:p>
    <w:p w14:paraId="690E79DF" w14:textId="77777777" w:rsidR="00270C5B" w:rsidRPr="006734DE" w:rsidRDefault="00270C5B" w:rsidP="00270C5B">
      <w:pPr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ZAKOŃCZENIE UDZIAŁU W PROJEKCIE PRZED PLANOWANYM TERMINEM</w:t>
      </w:r>
    </w:p>
    <w:p w14:paraId="6B66550C" w14:textId="0E95F742" w:rsidR="00270C5B" w:rsidRPr="006734DE" w:rsidRDefault="00270C5B" w:rsidP="00270C5B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Rezygnacja Uczestnika/</w:t>
      </w:r>
      <w:r w:rsidR="00891D1E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czki z udziału w Projekcie (w przypadku rozpoczęcia udziału we wsparciu), możliwa jest tylko w uzasadnionych przypadkach, wynikających z przyczyn zdrowotnych (np. długotrwała choroba) lub w wyniku indywidualnego zdarzenia losowego, które nie mogło być znane przez Uczestnika/</w:t>
      </w:r>
      <w:r w:rsidR="00891D1E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czkę w momencie rozpoczęcia udziału w Projekcie.</w:t>
      </w:r>
    </w:p>
    <w:p w14:paraId="0195FEF5" w14:textId="77777777" w:rsidR="00453503" w:rsidRPr="006734DE" w:rsidRDefault="00891D1E" w:rsidP="0045350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Rezygnacja następuje poprzez złożenie w Biurze Projektu pisemnego oświadczenia, zawierającego wyjaśnienie przyczyny przerwania udziału w Projekcie</w:t>
      </w:r>
      <w:r w:rsidR="00270C5B" w:rsidRPr="006734DE">
        <w:rPr>
          <w:rFonts w:ascii="Arial" w:hAnsi="Arial" w:cs="Arial"/>
        </w:rPr>
        <w:t>.</w:t>
      </w:r>
    </w:p>
    <w:p w14:paraId="6B4C116C" w14:textId="48ACAE54" w:rsidR="00270C5B" w:rsidRPr="006734DE" w:rsidRDefault="00891D1E" w:rsidP="0045350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Kierownik Projektu jest uprawniony do skreślenia Uczestnika/Uczestniczki Projektu z listy osób uprawnionych do otrzymania wsparcia w projekcie w przypadku naruszenia postanowień niniejszego Regulaminu, w szczególności w przypadku określonym w ust. </w:t>
      </w:r>
      <w:r w:rsidR="00453503" w:rsidRPr="006734DE">
        <w:rPr>
          <w:rFonts w:ascii="Arial" w:hAnsi="Arial" w:cs="Arial"/>
        </w:rPr>
        <w:t>4</w:t>
      </w:r>
      <w:r w:rsidRPr="006734DE">
        <w:rPr>
          <w:rFonts w:ascii="Arial" w:hAnsi="Arial" w:cs="Arial"/>
        </w:rPr>
        <w:t xml:space="preserve"> oraz w przypadku naruszenia innych obowiązków, o których mowa w  § 10 Regulaminu</w:t>
      </w:r>
      <w:r w:rsidR="00270C5B" w:rsidRPr="006734DE">
        <w:rPr>
          <w:rFonts w:ascii="Arial" w:hAnsi="Arial" w:cs="Arial"/>
        </w:rPr>
        <w:t>.</w:t>
      </w:r>
    </w:p>
    <w:p w14:paraId="60454655" w14:textId="540B61B5" w:rsidR="00270C5B" w:rsidRPr="006734DE" w:rsidRDefault="00270C5B" w:rsidP="00270C5B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Uczestnik zobowiązany jest do minimum 80% frekwencji w każdej z form wsparcia, na które został zakwalifikowany. W przypadku przekroczenia przez Uczestnik</w:t>
      </w:r>
      <w:r w:rsidR="00453503" w:rsidRPr="006734DE">
        <w:rPr>
          <w:rFonts w:ascii="Arial" w:hAnsi="Arial" w:cs="Arial"/>
        </w:rPr>
        <w:t>a</w:t>
      </w:r>
      <w:r w:rsidRPr="006734DE">
        <w:rPr>
          <w:rFonts w:ascii="Arial" w:hAnsi="Arial" w:cs="Arial"/>
        </w:rPr>
        <w:t>/</w:t>
      </w:r>
      <w:r w:rsidR="00453503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czkę limitu 20% nieobecności w danej formie wsparcia, UWM zastrzega sobie prawo skreślenia Uczestnika/</w:t>
      </w:r>
      <w:r w:rsidR="00453503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 xml:space="preserve">czki z listy Uczestników projektu. </w:t>
      </w:r>
    </w:p>
    <w:p w14:paraId="208EE3F5" w14:textId="77777777" w:rsidR="00453503" w:rsidRPr="006734DE" w:rsidRDefault="00270C5B" w:rsidP="0045350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W przypadku rezygnacji lub skreślenia Uczestnika/</w:t>
      </w:r>
      <w:r w:rsidR="00453503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czki Projektu z listy osób zakwalifikowanych do udziału w Projekcie, jego/jej miejsce zajmie pierwsza osoba z listy rezerwowej po spełnieniu zobowiązań wynikających z §6 ust. 20 pod warunkiem, że stan zaawansowania realizacji danej formy wsparcia będzie umożliwiał nowemu Uczestnikowi/</w:t>
      </w:r>
      <w:r w:rsidR="00453503" w:rsidRPr="006734DE">
        <w:rPr>
          <w:rFonts w:ascii="Arial" w:hAnsi="Arial" w:cs="Arial"/>
        </w:rPr>
        <w:t>Uczestni</w:t>
      </w:r>
      <w:r w:rsidRPr="006734DE">
        <w:rPr>
          <w:rFonts w:ascii="Arial" w:hAnsi="Arial" w:cs="Arial"/>
        </w:rPr>
        <w:t>czce udział w minimum 80% liczby zajęć zaplanowanej dla danej formy wsparcia.</w:t>
      </w:r>
    </w:p>
    <w:p w14:paraId="1723487A" w14:textId="77777777" w:rsidR="00453503" w:rsidRPr="006734DE" w:rsidRDefault="00453503" w:rsidP="0045350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Od decyzji Kierownika Projektu w sprawie skreślenia Uczestnika/Uczestniczki Projektu z listy uczestników Projektu, przysługuje odwołanie do prorektora właściwego ds. kształcenia, które powinno być złożone w Biurze Projektu w formie pisemnej w terminie 7 dni od daty otrzymania decyzji.</w:t>
      </w:r>
    </w:p>
    <w:p w14:paraId="4472E90E" w14:textId="77777777" w:rsidR="00453503" w:rsidRPr="006734DE" w:rsidRDefault="00453503" w:rsidP="0045350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Odwołanie rozpatrywane będzie przez prorektora właściwego ds. kształcenia w terminie 14 dni od dnia złożenia w Biurze projektu. Odwołanie złożone po terminie zostanie pozostawione bez rozpoznania.</w:t>
      </w:r>
    </w:p>
    <w:p w14:paraId="1AC251D0" w14:textId="7D9BB8E3" w:rsidR="00453503" w:rsidRPr="006734DE" w:rsidRDefault="00453503" w:rsidP="0045350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O wyniku postępowania odwoławczego Uczestnik/Uczestniczka zostanie powiadomiony/a pisemnie w drodze decyzji.</w:t>
      </w:r>
    </w:p>
    <w:p w14:paraId="1A4CCA2F" w14:textId="77777777" w:rsidR="00453503" w:rsidRPr="006734DE" w:rsidRDefault="00453503" w:rsidP="0045350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Decyzja prorektora właściwego ds. kształcenia jest ostateczna. </w:t>
      </w:r>
    </w:p>
    <w:p w14:paraId="0B1F1DFA" w14:textId="7EDBB8E6" w:rsidR="00270C5B" w:rsidRPr="006734DE" w:rsidRDefault="00453503" w:rsidP="00580228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Osoba skreślona z listy Uczestników/Uczestniczek projektu nie może ponownie ubiegać się o zakwalifikowanie do Projektu. </w:t>
      </w:r>
      <w:r w:rsidR="00270C5B" w:rsidRPr="006734DE">
        <w:rPr>
          <w:rFonts w:ascii="Arial" w:hAnsi="Arial" w:cs="Arial"/>
        </w:rPr>
        <w:t xml:space="preserve"> </w:t>
      </w:r>
    </w:p>
    <w:p w14:paraId="43CDA848" w14:textId="77777777" w:rsidR="00270C5B" w:rsidRPr="006734DE" w:rsidRDefault="00270C5B" w:rsidP="004C0A31">
      <w:pPr>
        <w:keepNext/>
        <w:contextualSpacing/>
        <w:jc w:val="center"/>
        <w:rPr>
          <w:rFonts w:ascii="Arial" w:hAnsi="Arial" w:cs="Arial"/>
          <w:b/>
        </w:rPr>
      </w:pPr>
      <w:bookmarkStart w:id="6" w:name="_Hlk524346325"/>
      <w:r w:rsidRPr="006734DE">
        <w:rPr>
          <w:rFonts w:ascii="Arial" w:hAnsi="Arial" w:cs="Arial"/>
          <w:b/>
        </w:rPr>
        <w:lastRenderedPageBreak/>
        <w:t>§</w:t>
      </w:r>
      <w:bookmarkEnd w:id="6"/>
      <w:r w:rsidRPr="006734DE">
        <w:rPr>
          <w:rFonts w:ascii="Arial" w:hAnsi="Arial" w:cs="Arial"/>
          <w:b/>
        </w:rPr>
        <w:t xml:space="preserve"> 11</w:t>
      </w:r>
    </w:p>
    <w:p w14:paraId="43BDAF4B" w14:textId="698C903B" w:rsidR="00270C5B" w:rsidRPr="006734DE" w:rsidRDefault="00270C5B" w:rsidP="004C0A31">
      <w:pPr>
        <w:keepNext/>
        <w:jc w:val="center"/>
        <w:rPr>
          <w:rFonts w:ascii="Arial" w:hAnsi="Arial" w:cs="Arial"/>
          <w:b/>
        </w:rPr>
      </w:pPr>
      <w:r w:rsidRPr="006734DE">
        <w:rPr>
          <w:rFonts w:ascii="Arial" w:hAnsi="Arial" w:cs="Arial"/>
          <w:b/>
        </w:rPr>
        <w:t>POSTANOWIENIA KOŃCOWE</w:t>
      </w:r>
    </w:p>
    <w:p w14:paraId="5EFAA19E" w14:textId="3B5C9E9A" w:rsidR="00270C5B" w:rsidRPr="006734DE" w:rsidRDefault="00270C5B" w:rsidP="00270C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Sprawy nieuregulowane niniejszym Regulaminem rozstrzygane są przez </w:t>
      </w:r>
      <w:r w:rsidR="006B5903" w:rsidRPr="006734DE">
        <w:rPr>
          <w:rFonts w:ascii="Arial" w:hAnsi="Arial" w:cs="Arial"/>
        </w:rPr>
        <w:t>k</w:t>
      </w:r>
      <w:r w:rsidRPr="006734DE">
        <w:rPr>
          <w:rFonts w:ascii="Arial" w:hAnsi="Arial" w:cs="Arial"/>
        </w:rPr>
        <w:t xml:space="preserve">ierownika </w:t>
      </w:r>
      <w:r w:rsidR="006B5903" w:rsidRPr="006734DE">
        <w:rPr>
          <w:rFonts w:ascii="Arial" w:hAnsi="Arial" w:cs="Arial"/>
        </w:rPr>
        <w:t>p</w:t>
      </w:r>
      <w:r w:rsidRPr="006734DE">
        <w:rPr>
          <w:rFonts w:ascii="Arial" w:hAnsi="Arial" w:cs="Arial"/>
        </w:rPr>
        <w:t>rojektu.</w:t>
      </w:r>
    </w:p>
    <w:p w14:paraId="50170E47" w14:textId="10B4DB23" w:rsidR="00270C5B" w:rsidRPr="006734DE" w:rsidRDefault="00270C5B" w:rsidP="00270C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Od decyzji </w:t>
      </w:r>
      <w:r w:rsidR="006B5903" w:rsidRPr="006734DE">
        <w:rPr>
          <w:rFonts w:ascii="Arial" w:hAnsi="Arial" w:cs="Arial"/>
        </w:rPr>
        <w:t>k</w:t>
      </w:r>
      <w:r w:rsidRPr="006734DE">
        <w:rPr>
          <w:rFonts w:ascii="Arial" w:hAnsi="Arial" w:cs="Arial"/>
        </w:rPr>
        <w:t xml:space="preserve">ierownika </w:t>
      </w:r>
      <w:r w:rsidR="006B5903" w:rsidRPr="006734DE">
        <w:rPr>
          <w:rFonts w:ascii="Arial" w:hAnsi="Arial" w:cs="Arial"/>
        </w:rPr>
        <w:t>p</w:t>
      </w:r>
      <w:r w:rsidRPr="006734DE">
        <w:rPr>
          <w:rFonts w:ascii="Arial" w:hAnsi="Arial" w:cs="Arial"/>
        </w:rPr>
        <w:t xml:space="preserve">rojektu przysługuje odwołanie do prorektora ds. kształcenia </w:t>
      </w:r>
      <w:r w:rsidR="001C2164" w:rsidRPr="006734DE">
        <w:rPr>
          <w:rFonts w:ascii="Arial" w:hAnsi="Arial" w:cs="Arial"/>
        </w:rPr>
        <w:t xml:space="preserve">właściwego dla danego wydziału </w:t>
      </w:r>
      <w:r w:rsidRPr="006734DE">
        <w:rPr>
          <w:rFonts w:ascii="Arial" w:hAnsi="Arial" w:cs="Arial"/>
        </w:rPr>
        <w:t>w terminie 7 dni od otrzymania rozstrzygnięcia Kierownika Projektu.</w:t>
      </w:r>
    </w:p>
    <w:p w14:paraId="1F8B9881" w14:textId="319A3EAA" w:rsidR="00270C5B" w:rsidRPr="006734DE" w:rsidRDefault="00270C5B" w:rsidP="00270C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Odwołania składa się za pośrednictwem </w:t>
      </w:r>
      <w:r w:rsidR="006B5903" w:rsidRPr="006734DE">
        <w:rPr>
          <w:rFonts w:ascii="Arial" w:hAnsi="Arial" w:cs="Arial"/>
        </w:rPr>
        <w:t>k</w:t>
      </w:r>
      <w:r w:rsidRPr="006734DE">
        <w:rPr>
          <w:rFonts w:ascii="Arial" w:hAnsi="Arial" w:cs="Arial"/>
        </w:rPr>
        <w:t xml:space="preserve">ierownika </w:t>
      </w:r>
      <w:r w:rsidR="006B5903" w:rsidRPr="006734DE">
        <w:rPr>
          <w:rFonts w:ascii="Arial" w:hAnsi="Arial" w:cs="Arial"/>
        </w:rPr>
        <w:t>p</w:t>
      </w:r>
      <w:r w:rsidRPr="006734DE">
        <w:rPr>
          <w:rFonts w:ascii="Arial" w:hAnsi="Arial" w:cs="Arial"/>
        </w:rPr>
        <w:t>rojektu.</w:t>
      </w:r>
    </w:p>
    <w:p w14:paraId="4966571E" w14:textId="66010946" w:rsidR="00270C5B" w:rsidRPr="006734DE" w:rsidRDefault="00270C5B" w:rsidP="00270C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Decyzje prorektora ds. kształcenia</w:t>
      </w:r>
      <w:r w:rsidR="001C2164" w:rsidRPr="006734DE">
        <w:rPr>
          <w:rFonts w:ascii="Arial" w:hAnsi="Arial" w:cs="Arial"/>
        </w:rPr>
        <w:t xml:space="preserve"> właściwego dla danego wydziału</w:t>
      </w:r>
      <w:r w:rsidRPr="006734DE">
        <w:rPr>
          <w:rFonts w:ascii="Arial" w:hAnsi="Arial" w:cs="Arial"/>
        </w:rPr>
        <w:t xml:space="preserve"> są ostateczne i nie przysługuje od nich odwołanie.</w:t>
      </w:r>
    </w:p>
    <w:p w14:paraId="7628F3F6" w14:textId="77777777" w:rsidR="00270C5B" w:rsidRPr="006734DE" w:rsidRDefault="00270C5B" w:rsidP="00270C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Wszelkie zmiany Regulaminu wymagają formy pisemnej i wchodzą w życie z dniem ich podpisania.</w:t>
      </w:r>
    </w:p>
    <w:p w14:paraId="1C240AF2" w14:textId="1EE8DB16" w:rsidR="00270C5B" w:rsidRPr="006734DE" w:rsidRDefault="00270C5B" w:rsidP="00270C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Regulamin jest dostępny na stronach internetowych: </w:t>
      </w:r>
      <w:hyperlink r:id="rId10" w:history="1">
        <w:r w:rsidR="006B5903" w:rsidRPr="006734DE">
          <w:rPr>
            <w:rStyle w:val="Hipercze"/>
            <w:rFonts w:ascii="Arial" w:hAnsi="Arial" w:cs="Arial"/>
          </w:rPr>
          <w:t>www.zpr.uwm.pl</w:t>
        </w:r>
      </w:hyperlink>
      <w:r w:rsidR="006B5903" w:rsidRPr="006734DE">
        <w:rPr>
          <w:rFonts w:ascii="Arial" w:hAnsi="Arial" w:cs="Arial"/>
        </w:rPr>
        <w:t xml:space="preserve"> oraz</w:t>
      </w:r>
      <w:r w:rsidRPr="006734DE">
        <w:rPr>
          <w:rFonts w:ascii="Arial" w:hAnsi="Arial" w:cs="Arial"/>
        </w:rPr>
        <w:t xml:space="preserve"> </w:t>
      </w:r>
      <w:hyperlink r:id="rId11" w:history="1">
        <w:r w:rsidR="006B5903" w:rsidRPr="006734DE">
          <w:rPr>
            <w:rStyle w:val="Hipercze"/>
            <w:rFonts w:ascii="Arial" w:hAnsi="Arial" w:cs="Arial"/>
          </w:rPr>
          <w:t>www.bip.uwm.edu.pl</w:t>
        </w:r>
      </w:hyperlink>
    </w:p>
    <w:p w14:paraId="4EBCF85C" w14:textId="77777777" w:rsidR="00811D5D" w:rsidRPr="006734DE" w:rsidRDefault="00270C5B" w:rsidP="00811D5D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Regulamin obowiązuje przez okres realizacji Projektu. </w:t>
      </w:r>
    </w:p>
    <w:p w14:paraId="73630753" w14:textId="632DCBC1" w:rsidR="00811D5D" w:rsidRPr="006734DE" w:rsidRDefault="00811D5D" w:rsidP="00811D5D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 xml:space="preserve">Regulamin rekrutacji i uczestnictwa w Projekcie oraz pozostałe dokumenty dotyczące Projektu są dostępne w Biurze Projektu oraz na stronie internetowej </w:t>
      </w:r>
      <w:hyperlink r:id="rId12" w:history="1">
        <w:r w:rsidR="006B5903" w:rsidRPr="006734DE">
          <w:rPr>
            <w:rStyle w:val="Hipercze"/>
            <w:rFonts w:ascii="Arial" w:hAnsi="Arial" w:cs="Arial"/>
          </w:rPr>
          <w:t>www.zpr.uwm.edu.pl</w:t>
        </w:r>
      </w:hyperlink>
    </w:p>
    <w:p w14:paraId="68058CD1" w14:textId="287C8BD6" w:rsidR="006B5903" w:rsidRPr="006734DE" w:rsidRDefault="006B5903" w:rsidP="00811D5D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734DE">
        <w:rPr>
          <w:rFonts w:ascii="Arial" w:hAnsi="Arial" w:cs="Arial"/>
        </w:rPr>
        <w:t>Integralną część regulaminu stanowią załączniki:</w:t>
      </w:r>
    </w:p>
    <w:p w14:paraId="3AB64EC9" w14:textId="77777777" w:rsidR="006B5903" w:rsidRPr="006734DE" w:rsidRDefault="006B5903" w:rsidP="006B5903">
      <w:pPr>
        <w:pStyle w:val="Akapitzlist"/>
        <w:spacing w:after="0" w:line="240" w:lineRule="auto"/>
        <w:ind w:left="714"/>
        <w:rPr>
          <w:rFonts w:ascii="Arial" w:hAnsi="Arial" w:cs="Arial"/>
          <w:bCs/>
        </w:rPr>
      </w:pPr>
      <w:r w:rsidRPr="006734DE">
        <w:rPr>
          <w:rFonts w:ascii="Arial" w:hAnsi="Arial" w:cs="Arial"/>
          <w:bCs/>
        </w:rPr>
        <w:t xml:space="preserve">Załącznik nr 1: </w:t>
      </w:r>
      <w:r w:rsidR="00270C5B" w:rsidRPr="006734DE">
        <w:rPr>
          <w:rFonts w:ascii="Arial" w:hAnsi="Arial" w:cs="Arial"/>
          <w:bCs/>
        </w:rPr>
        <w:t>Formularz zgłoszeniowy</w:t>
      </w:r>
    </w:p>
    <w:p w14:paraId="4C69196B" w14:textId="77777777" w:rsidR="006B5903" w:rsidRPr="006734DE" w:rsidRDefault="006B5903" w:rsidP="006B5903">
      <w:pPr>
        <w:pStyle w:val="Akapitzlist"/>
        <w:spacing w:after="0" w:line="240" w:lineRule="auto"/>
        <w:ind w:left="714"/>
        <w:rPr>
          <w:rFonts w:ascii="Arial" w:hAnsi="Arial" w:cs="Arial"/>
          <w:bCs/>
        </w:rPr>
      </w:pPr>
      <w:r w:rsidRPr="006734DE">
        <w:rPr>
          <w:rFonts w:ascii="Arial" w:hAnsi="Arial" w:cs="Arial"/>
          <w:bCs/>
        </w:rPr>
        <w:t xml:space="preserve">Załącznik nr 2: </w:t>
      </w:r>
      <w:r w:rsidR="00270C5B" w:rsidRPr="006734DE">
        <w:rPr>
          <w:rFonts w:ascii="Arial" w:hAnsi="Arial" w:cs="Arial"/>
          <w:bCs/>
        </w:rPr>
        <w:t>Oświadczenie o zgodzie na przetwarzanie danych osobowych na potrzeby rekrutacji</w:t>
      </w:r>
    </w:p>
    <w:p w14:paraId="5F429A7B" w14:textId="77777777" w:rsidR="006B5903" w:rsidRPr="006734DE" w:rsidRDefault="006B5903" w:rsidP="006B5903">
      <w:pPr>
        <w:pStyle w:val="Akapitzlist"/>
        <w:spacing w:after="0" w:line="240" w:lineRule="auto"/>
        <w:ind w:left="714"/>
        <w:rPr>
          <w:rFonts w:ascii="Arial" w:hAnsi="Arial" w:cs="Arial"/>
          <w:bCs/>
        </w:rPr>
      </w:pPr>
      <w:r w:rsidRPr="006734DE">
        <w:rPr>
          <w:rFonts w:ascii="Arial" w:hAnsi="Arial" w:cs="Arial"/>
          <w:bCs/>
        </w:rPr>
        <w:t xml:space="preserve">Załącznik nr 3: </w:t>
      </w:r>
      <w:r w:rsidR="00270C5B" w:rsidRPr="006734DE">
        <w:rPr>
          <w:rFonts w:ascii="Arial" w:hAnsi="Arial" w:cs="Arial"/>
          <w:bCs/>
        </w:rPr>
        <w:t>Deklaracja uczestnictwa w projekcie</w:t>
      </w:r>
    </w:p>
    <w:p w14:paraId="66200D0B" w14:textId="77777777" w:rsidR="006B5903" w:rsidRPr="006734DE" w:rsidRDefault="006B5903" w:rsidP="006B5903">
      <w:pPr>
        <w:pStyle w:val="Akapitzlist"/>
        <w:spacing w:after="0" w:line="240" w:lineRule="auto"/>
        <w:ind w:left="714"/>
        <w:rPr>
          <w:rFonts w:ascii="Arial" w:hAnsi="Arial" w:cs="Arial"/>
          <w:bCs/>
        </w:rPr>
      </w:pPr>
      <w:r w:rsidRPr="006734DE">
        <w:rPr>
          <w:rFonts w:ascii="Arial" w:hAnsi="Arial" w:cs="Arial"/>
          <w:bCs/>
        </w:rPr>
        <w:t xml:space="preserve">Załącznik nr 4: </w:t>
      </w:r>
      <w:r w:rsidR="00270C5B" w:rsidRPr="006734DE">
        <w:rPr>
          <w:rFonts w:ascii="Arial" w:hAnsi="Arial" w:cs="Arial"/>
          <w:bCs/>
        </w:rPr>
        <w:t>Kwestionariusz osobowy</w:t>
      </w:r>
    </w:p>
    <w:p w14:paraId="5956DE40" w14:textId="77777777" w:rsidR="006B5903" w:rsidRPr="006734DE" w:rsidRDefault="006B5903" w:rsidP="006B5903">
      <w:pPr>
        <w:pStyle w:val="Akapitzlist"/>
        <w:spacing w:after="0" w:line="240" w:lineRule="auto"/>
        <w:ind w:left="714"/>
        <w:rPr>
          <w:rFonts w:ascii="Arial" w:hAnsi="Arial" w:cs="Arial"/>
          <w:bCs/>
        </w:rPr>
      </w:pPr>
      <w:r w:rsidRPr="006734DE">
        <w:rPr>
          <w:rFonts w:ascii="Arial" w:hAnsi="Arial" w:cs="Arial"/>
          <w:bCs/>
        </w:rPr>
        <w:t xml:space="preserve">Załącznik nr 5: </w:t>
      </w:r>
      <w:r w:rsidR="00270C5B" w:rsidRPr="006734DE">
        <w:rPr>
          <w:rFonts w:ascii="Arial" w:hAnsi="Arial" w:cs="Arial"/>
          <w:bCs/>
        </w:rPr>
        <w:t xml:space="preserve">Oświadczenie uczestnika projektu </w:t>
      </w:r>
    </w:p>
    <w:p w14:paraId="150AE1E4" w14:textId="669FE71C" w:rsidR="001E5C65" w:rsidRPr="006734DE" w:rsidRDefault="006B5903" w:rsidP="006B5903">
      <w:pPr>
        <w:pStyle w:val="Akapitzlist"/>
        <w:spacing w:after="0" w:line="240" w:lineRule="auto"/>
        <w:ind w:left="714"/>
        <w:rPr>
          <w:rFonts w:ascii="Arial" w:hAnsi="Arial" w:cs="Arial"/>
          <w:bCs/>
        </w:rPr>
      </w:pPr>
      <w:r w:rsidRPr="006734DE">
        <w:rPr>
          <w:rFonts w:ascii="Arial" w:hAnsi="Arial" w:cs="Arial"/>
          <w:bCs/>
        </w:rPr>
        <w:t xml:space="preserve">Załącznik nr 6: </w:t>
      </w:r>
      <w:r w:rsidR="00270C5B" w:rsidRPr="006734DE">
        <w:rPr>
          <w:rFonts w:ascii="Arial" w:hAnsi="Arial" w:cs="Arial"/>
          <w:bCs/>
        </w:rPr>
        <w:t>Umowa uczestnictwa w projekcie</w:t>
      </w:r>
    </w:p>
    <w:sectPr w:rsidR="001E5C65" w:rsidRPr="006734DE" w:rsidSect="00EA3FB6">
      <w:footerReference w:type="default" r:id="rId13"/>
      <w:headerReference w:type="first" r:id="rId14"/>
      <w:pgSz w:w="11906" w:h="16838"/>
      <w:pgMar w:top="1417" w:right="1274" w:bottom="1701" w:left="1276" w:header="708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5D09" w14:textId="77777777" w:rsidR="00A20C59" w:rsidRDefault="00A20C59" w:rsidP="00C9790C">
      <w:pPr>
        <w:spacing w:after="0" w:line="240" w:lineRule="auto"/>
      </w:pPr>
      <w:r>
        <w:separator/>
      </w:r>
    </w:p>
  </w:endnote>
  <w:endnote w:type="continuationSeparator" w:id="0">
    <w:p w14:paraId="400ECF03" w14:textId="77777777" w:rsidR="00A20C59" w:rsidRDefault="00A20C59" w:rsidP="00C9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MSans10 Regular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6674" w14:textId="77777777" w:rsidR="00C15F73" w:rsidRDefault="00223C30" w:rsidP="00C15F73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jc w:val="center"/>
      <w:rPr>
        <w:rFonts w:ascii="LMSans10 Regular Bold" w:hAnsi="LMSans10 Regular Bold"/>
        <w:sz w:val="18"/>
      </w:rPr>
    </w:pPr>
    <w:r>
      <w:rPr>
        <w:rFonts w:ascii="LMSans10 Regular Bold" w:hAnsi="LMSans10 Regular Bold"/>
        <w:sz w:val="18"/>
      </w:rPr>
      <w:t>Projekt pn. ,,Program Rozwojowy Uniwersytetu Warmińsko-Mazurskiego w Olsztynie</w:t>
    </w:r>
    <w:r w:rsidR="00C15F73">
      <w:rPr>
        <w:rFonts w:ascii="LMSans10 Regular Bold" w:hAnsi="LMSans10 Regular Bold"/>
        <w:sz w:val="18"/>
      </w:rPr>
      <w:t xml:space="preserve">” </w:t>
    </w:r>
  </w:p>
  <w:p w14:paraId="65712B92" w14:textId="5CE2E1DB" w:rsidR="00223C30" w:rsidRPr="0005359A" w:rsidRDefault="00223C30" w:rsidP="00C15F73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LMSans10 Regular Bold" w:hAnsi="LMSans10 Regular Bold"/>
        <w:sz w:val="18"/>
      </w:rPr>
      <w:t>współfinansowany przez Unię Europejską w ramach Europejskiego Funduszu Społecznego</w:t>
    </w:r>
  </w:p>
  <w:p w14:paraId="41A16066" w14:textId="77777777" w:rsidR="00223C30" w:rsidRDefault="00223C30">
    <w:pPr>
      <w:pStyle w:val="Stopka"/>
    </w:pPr>
  </w:p>
  <w:p w14:paraId="66FBF328" w14:textId="77777777" w:rsidR="00223C30" w:rsidRDefault="00223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9794" w14:textId="77777777" w:rsidR="00A20C59" w:rsidRDefault="00A20C59" w:rsidP="00C9790C">
      <w:pPr>
        <w:spacing w:after="0" w:line="240" w:lineRule="auto"/>
      </w:pPr>
      <w:r>
        <w:separator/>
      </w:r>
    </w:p>
  </w:footnote>
  <w:footnote w:type="continuationSeparator" w:id="0">
    <w:p w14:paraId="1B79A9A9" w14:textId="77777777" w:rsidR="00A20C59" w:rsidRDefault="00A20C59" w:rsidP="00C9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79E3" w14:textId="7DBAF923" w:rsidR="00EA3FB6" w:rsidRDefault="00EA3FB6">
    <w:pPr>
      <w:pStyle w:val="Nagwek"/>
    </w:pPr>
    <w:r>
      <w:rPr>
        <w:noProof/>
      </w:rPr>
      <w:drawing>
        <wp:inline distT="0" distB="0" distL="0" distR="0" wp14:anchorId="03E0447F" wp14:editId="358D030E">
          <wp:extent cx="5730875" cy="883920"/>
          <wp:effectExtent l="0" t="0" r="317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908"/>
    <w:multiLevelType w:val="hybridMultilevel"/>
    <w:tmpl w:val="14A69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C1DEC"/>
    <w:multiLevelType w:val="hybridMultilevel"/>
    <w:tmpl w:val="DF94C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53795"/>
    <w:multiLevelType w:val="hybridMultilevel"/>
    <w:tmpl w:val="306AAF38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4BF4692"/>
    <w:multiLevelType w:val="hybridMultilevel"/>
    <w:tmpl w:val="2DF8102A"/>
    <w:lvl w:ilvl="0" w:tplc="7CE002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2E530D"/>
    <w:multiLevelType w:val="hybridMultilevel"/>
    <w:tmpl w:val="BA943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211A4"/>
    <w:multiLevelType w:val="hybridMultilevel"/>
    <w:tmpl w:val="719251F6"/>
    <w:lvl w:ilvl="0" w:tplc="AE94EF4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376B93"/>
    <w:multiLevelType w:val="hybridMultilevel"/>
    <w:tmpl w:val="36FCBF42"/>
    <w:lvl w:ilvl="0" w:tplc="04150011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1D36492D"/>
    <w:multiLevelType w:val="hybridMultilevel"/>
    <w:tmpl w:val="DF2E7D1E"/>
    <w:lvl w:ilvl="0" w:tplc="D590AE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D45EE"/>
    <w:multiLevelType w:val="hybridMultilevel"/>
    <w:tmpl w:val="FB6AA8A6"/>
    <w:lvl w:ilvl="0" w:tplc="1EFAE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B5F4C"/>
    <w:multiLevelType w:val="hybridMultilevel"/>
    <w:tmpl w:val="7E889BF8"/>
    <w:lvl w:ilvl="0" w:tplc="04150011">
      <w:start w:val="1"/>
      <w:numFmt w:val="decimal"/>
      <w:lvlText w:val="%1)"/>
      <w:lvlJc w:val="left"/>
      <w:pPr>
        <w:ind w:left="14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2F3A0A44"/>
    <w:multiLevelType w:val="hybridMultilevel"/>
    <w:tmpl w:val="2A02FCB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1D634C"/>
    <w:multiLevelType w:val="hybridMultilevel"/>
    <w:tmpl w:val="34A64F98"/>
    <w:lvl w:ilvl="0" w:tplc="92A40B06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1434C"/>
    <w:multiLevelType w:val="hybridMultilevel"/>
    <w:tmpl w:val="F8B03C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F456AA"/>
    <w:multiLevelType w:val="hybridMultilevel"/>
    <w:tmpl w:val="F26CC9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026C58"/>
    <w:multiLevelType w:val="hybridMultilevel"/>
    <w:tmpl w:val="70642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A0CEE"/>
    <w:multiLevelType w:val="hybridMultilevel"/>
    <w:tmpl w:val="EB5E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D76B2"/>
    <w:multiLevelType w:val="hybridMultilevel"/>
    <w:tmpl w:val="CBC8613E"/>
    <w:lvl w:ilvl="0" w:tplc="0F601480">
      <w:start w:val="1"/>
      <w:numFmt w:val="decimal"/>
      <w:lvlText w:val="%1)"/>
      <w:lvlJc w:val="left"/>
      <w:pPr>
        <w:ind w:left="1430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4BCC1B5D"/>
    <w:multiLevelType w:val="hybridMultilevel"/>
    <w:tmpl w:val="D5E40F8C"/>
    <w:lvl w:ilvl="0" w:tplc="72F0C1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 w15:restartNumberingAfterBreak="0">
    <w:nsid w:val="520545CD"/>
    <w:multiLevelType w:val="hybridMultilevel"/>
    <w:tmpl w:val="82323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557EB"/>
    <w:multiLevelType w:val="hybridMultilevel"/>
    <w:tmpl w:val="C23E7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E18DE"/>
    <w:multiLevelType w:val="hybridMultilevel"/>
    <w:tmpl w:val="8386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93FCC"/>
    <w:multiLevelType w:val="hybridMultilevel"/>
    <w:tmpl w:val="08E0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D6DE5"/>
    <w:multiLevelType w:val="hybridMultilevel"/>
    <w:tmpl w:val="6152EB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D71D08"/>
    <w:multiLevelType w:val="hybridMultilevel"/>
    <w:tmpl w:val="A090565C"/>
    <w:lvl w:ilvl="0" w:tplc="99A6FEE0">
      <w:start w:val="1"/>
      <w:numFmt w:val="decimal"/>
      <w:lvlText w:val="%1)"/>
      <w:lvlJc w:val="left"/>
      <w:pPr>
        <w:ind w:left="136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4" w15:restartNumberingAfterBreak="0">
    <w:nsid w:val="60544415"/>
    <w:multiLevelType w:val="hybridMultilevel"/>
    <w:tmpl w:val="6152EB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920B3C"/>
    <w:multiLevelType w:val="hybridMultilevel"/>
    <w:tmpl w:val="753A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026F2"/>
    <w:multiLevelType w:val="hybridMultilevel"/>
    <w:tmpl w:val="6EC62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6DA4"/>
    <w:multiLevelType w:val="hybridMultilevel"/>
    <w:tmpl w:val="3F32F024"/>
    <w:lvl w:ilvl="0" w:tplc="389C26A8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4837DA"/>
    <w:multiLevelType w:val="hybridMultilevel"/>
    <w:tmpl w:val="5A68C9C6"/>
    <w:lvl w:ilvl="0" w:tplc="27FE9E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11145"/>
    <w:multiLevelType w:val="hybridMultilevel"/>
    <w:tmpl w:val="89B8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30233"/>
    <w:multiLevelType w:val="hybridMultilevel"/>
    <w:tmpl w:val="1B2498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8030BD"/>
    <w:multiLevelType w:val="hybridMultilevel"/>
    <w:tmpl w:val="B42C9EC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3A2487"/>
    <w:multiLevelType w:val="hybridMultilevel"/>
    <w:tmpl w:val="D67628F2"/>
    <w:lvl w:ilvl="0" w:tplc="4D229A4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456B6"/>
    <w:multiLevelType w:val="hybridMultilevel"/>
    <w:tmpl w:val="8386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7"/>
  </w:num>
  <w:num w:numId="4">
    <w:abstractNumId w:val="28"/>
  </w:num>
  <w:num w:numId="5">
    <w:abstractNumId w:val="25"/>
  </w:num>
  <w:num w:numId="6">
    <w:abstractNumId w:val="21"/>
  </w:num>
  <w:num w:numId="7">
    <w:abstractNumId w:val="1"/>
  </w:num>
  <w:num w:numId="8">
    <w:abstractNumId w:val="26"/>
  </w:num>
  <w:num w:numId="9">
    <w:abstractNumId w:val="15"/>
  </w:num>
  <w:num w:numId="10">
    <w:abstractNumId w:val="11"/>
  </w:num>
  <w:num w:numId="11">
    <w:abstractNumId w:val="4"/>
  </w:num>
  <w:num w:numId="12">
    <w:abstractNumId w:val="0"/>
  </w:num>
  <w:num w:numId="13">
    <w:abstractNumId w:val="22"/>
  </w:num>
  <w:num w:numId="14">
    <w:abstractNumId w:val="9"/>
  </w:num>
  <w:num w:numId="15">
    <w:abstractNumId w:val="2"/>
  </w:num>
  <w:num w:numId="16">
    <w:abstractNumId w:val="14"/>
  </w:num>
  <w:num w:numId="17">
    <w:abstractNumId w:val="13"/>
  </w:num>
  <w:num w:numId="18">
    <w:abstractNumId w:val="10"/>
  </w:num>
  <w:num w:numId="19">
    <w:abstractNumId w:val="12"/>
  </w:num>
  <w:num w:numId="20">
    <w:abstractNumId w:val="33"/>
  </w:num>
  <w:num w:numId="21">
    <w:abstractNumId w:val="19"/>
  </w:num>
  <w:num w:numId="22">
    <w:abstractNumId w:val="8"/>
  </w:num>
  <w:num w:numId="23">
    <w:abstractNumId w:val="6"/>
  </w:num>
  <w:num w:numId="24">
    <w:abstractNumId w:val="7"/>
  </w:num>
  <w:num w:numId="25">
    <w:abstractNumId w:val="18"/>
  </w:num>
  <w:num w:numId="26">
    <w:abstractNumId w:val="5"/>
  </w:num>
  <w:num w:numId="27">
    <w:abstractNumId w:val="3"/>
  </w:num>
  <w:num w:numId="28">
    <w:abstractNumId w:val="30"/>
  </w:num>
  <w:num w:numId="29">
    <w:abstractNumId w:val="31"/>
  </w:num>
  <w:num w:numId="30">
    <w:abstractNumId w:val="23"/>
  </w:num>
  <w:num w:numId="31">
    <w:abstractNumId w:val="27"/>
  </w:num>
  <w:num w:numId="32">
    <w:abstractNumId w:val="16"/>
  </w:num>
  <w:num w:numId="33">
    <w:abstractNumId w:val="24"/>
  </w:num>
  <w:num w:numId="34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/3yrrOEPrPLAquLiAmC+K5rRHeOT7mNwokrVcS02SaxnUY3OITYkJD8sqnqtoy6cOOQz2ktdLCA/n0gUxk5pmA==" w:salt="ykQPusuIOUAyJJPy3nf7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0C"/>
    <w:rsid w:val="00004C00"/>
    <w:rsid w:val="000056E8"/>
    <w:rsid w:val="00011396"/>
    <w:rsid w:val="000136D2"/>
    <w:rsid w:val="00015C25"/>
    <w:rsid w:val="0002094D"/>
    <w:rsid w:val="00021667"/>
    <w:rsid w:val="0002212F"/>
    <w:rsid w:val="0002672F"/>
    <w:rsid w:val="00034691"/>
    <w:rsid w:val="00041AE2"/>
    <w:rsid w:val="0004449D"/>
    <w:rsid w:val="00045422"/>
    <w:rsid w:val="00050AC8"/>
    <w:rsid w:val="00052057"/>
    <w:rsid w:val="00054927"/>
    <w:rsid w:val="0006108F"/>
    <w:rsid w:val="000739BA"/>
    <w:rsid w:val="00084E64"/>
    <w:rsid w:val="000A145F"/>
    <w:rsid w:val="000A2BC4"/>
    <w:rsid w:val="000A6185"/>
    <w:rsid w:val="000B36AE"/>
    <w:rsid w:val="000D1A38"/>
    <w:rsid w:val="000D4C0D"/>
    <w:rsid w:val="000D6214"/>
    <w:rsid w:val="000E1858"/>
    <w:rsid w:val="000E7F08"/>
    <w:rsid w:val="00100906"/>
    <w:rsid w:val="00104C6F"/>
    <w:rsid w:val="00116C34"/>
    <w:rsid w:val="00120801"/>
    <w:rsid w:val="00124BF7"/>
    <w:rsid w:val="00126450"/>
    <w:rsid w:val="0012668B"/>
    <w:rsid w:val="001312B8"/>
    <w:rsid w:val="001355AE"/>
    <w:rsid w:val="00140E91"/>
    <w:rsid w:val="00141BB2"/>
    <w:rsid w:val="00151BA6"/>
    <w:rsid w:val="00152A69"/>
    <w:rsid w:val="00166037"/>
    <w:rsid w:val="00172D38"/>
    <w:rsid w:val="00175169"/>
    <w:rsid w:val="00175826"/>
    <w:rsid w:val="00187313"/>
    <w:rsid w:val="001965C9"/>
    <w:rsid w:val="001A32E0"/>
    <w:rsid w:val="001A4CB8"/>
    <w:rsid w:val="001A657D"/>
    <w:rsid w:val="001A698F"/>
    <w:rsid w:val="001A7D54"/>
    <w:rsid w:val="001B01B5"/>
    <w:rsid w:val="001B083C"/>
    <w:rsid w:val="001B1881"/>
    <w:rsid w:val="001B2CBC"/>
    <w:rsid w:val="001B7905"/>
    <w:rsid w:val="001C113D"/>
    <w:rsid w:val="001C2164"/>
    <w:rsid w:val="001D3638"/>
    <w:rsid w:val="001E322D"/>
    <w:rsid w:val="001E5C65"/>
    <w:rsid w:val="001E6880"/>
    <w:rsid w:val="001F033B"/>
    <w:rsid w:val="00200664"/>
    <w:rsid w:val="00202E39"/>
    <w:rsid w:val="002128D9"/>
    <w:rsid w:val="00213FCC"/>
    <w:rsid w:val="002159E7"/>
    <w:rsid w:val="002204D9"/>
    <w:rsid w:val="00223C30"/>
    <w:rsid w:val="00225456"/>
    <w:rsid w:val="00225B57"/>
    <w:rsid w:val="00231182"/>
    <w:rsid w:val="00231B7A"/>
    <w:rsid w:val="00233272"/>
    <w:rsid w:val="002516D9"/>
    <w:rsid w:val="00257593"/>
    <w:rsid w:val="0026288B"/>
    <w:rsid w:val="00264F73"/>
    <w:rsid w:val="00270C5B"/>
    <w:rsid w:val="00272DEB"/>
    <w:rsid w:val="0027744A"/>
    <w:rsid w:val="00283F3B"/>
    <w:rsid w:val="00291EA1"/>
    <w:rsid w:val="002A2A92"/>
    <w:rsid w:val="002A31D7"/>
    <w:rsid w:val="002A5DBE"/>
    <w:rsid w:val="002A6371"/>
    <w:rsid w:val="002A6EB8"/>
    <w:rsid w:val="002B610F"/>
    <w:rsid w:val="002C3826"/>
    <w:rsid w:val="002C638A"/>
    <w:rsid w:val="002C7F99"/>
    <w:rsid w:val="002D19BC"/>
    <w:rsid w:val="002D19D4"/>
    <w:rsid w:val="002D2833"/>
    <w:rsid w:val="002D6006"/>
    <w:rsid w:val="002D77E2"/>
    <w:rsid w:val="002E5DE0"/>
    <w:rsid w:val="002E66AD"/>
    <w:rsid w:val="002F4A6F"/>
    <w:rsid w:val="00316DAF"/>
    <w:rsid w:val="00324C2E"/>
    <w:rsid w:val="00331597"/>
    <w:rsid w:val="00346EF2"/>
    <w:rsid w:val="00355B3A"/>
    <w:rsid w:val="00360299"/>
    <w:rsid w:val="003616F1"/>
    <w:rsid w:val="003714A4"/>
    <w:rsid w:val="00374355"/>
    <w:rsid w:val="0037438C"/>
    <w:rsid w:val="00374BE5"/>
    <w:rsid w:val="00380E37"/>
    <w:rsid w:val="00382AEC"/>
    <w:rsid w:val="00387D73"/>
    <w:rsid w:val="00394016"/>
    <w:rsid w:val="00397295"/>
    <w:rsid w:val="003A035B"/>
    <w:rsid w:val="003A26EE"/>
    <w:rsid w:val="003B3F1E"/>
    <w:rsid w:val="003C2A78"/>
    <w:rsid w:val="003D3DCB"/>
    <w:rsid w:val="003E02DF"/>
    <w:rsid w:val="003E3433"/>
    <w:rsid w:val="003E55AD"/>
    <w:rsid w:val="003E6160"/>
    <w:rsid w:val="003E7BF5"/>
    <w:rsid w:val="003F1E94"/>
    <w:rsid w:val="003F7E8B"/>
    <w:rsid w:val="0041372F"/>
    <w:rsid w:val="00416311"/>
    <w:rsid w:val="00420A64"/>
    <w:rsid w:val="00427ADC"/>
    <w:rsid w:val="00431FB1"/>
    <w:rsid w:val="0044240E"/>
    <w:rsid w:val="00442A46"/>
    <w:rsid w:val="00442B42"/>
    <w:rsid w:val="00446E39"/>
    <w:rsid w:val="00450A07"/>
    <w:rsid w:val="00453503"/>
    <w:rsid w:val="00457703"/>
    <w:rsid w:val="00471D6C"/>
    <w:rsid w:val="00473ABB"/>
    <w:rsid w:val="00473EF9"/>
    <w:rsid w:val="004771F6"/>
    <w:rsid w:val="00487EED"/>
    <w:rsid w:val="004A0392"/>
    <w:rsid w:val="004A3CED"/>
    <w:rsid w:val="004A5DAB"/>
    <w:rsid w:val="004A5E2A"/>
    <w:rsid w:val="004A7EC9"/>
    <w:rsid w:val="004B6D09"/>
    <w:rsid w:val="004C0A31"/>
    <w:rsid w:val="004C553B"/>
    <w:rsid w:val="004D0E70"/>
    <w:rsid w:val="004E02BC"/>
    <w:rsid w:val="004E0F30"/>
    <w:rsid w:val="004E3C52"/>
    <w:rsid w:val="004F4ADA"/>
    <w:rsid w:val="00503F69"/>
    <w:rsid w:val="005058FC"/>
    <w:rsid w:val="00523608"/>
    <w:rsid w:val="005321D9"/>
    <w:rsid w:val="00532CE5"/>
    <w:rsid w:val="00533664"/>
    <w:rsid w:val="00540DF0"/>
    <w:rsid w:val="005506EF"/>
    <w:rsid w:val="005624FD"/>
    <w:rsid w:val="00562A30"/>
    <w:rsid w:val="00562DF7"/>
    <w:rsid w:val="00570BCF"/>
    <w:rsid w:val="00573CF9"/>
    <w:rsid w:val="00574AE3"/>
    <w:rsid w:val="00576AEA"/>
    <w:rsid w:val="00582226"/>
    <w:rsid w:val="00585843"/>
    <w:rsid w:val="00585D55"/>
    <w:rsid w:val="005906BD"/>
    <w:rsid w:val="00592430"/>
    <w:rsid w:val="005946EB"/>
    <w:rsid w:val="0059572E"/>
    <w:rsid w:val="005A29E9"/>
    <w:rsid w:val="005A6145"/>
    <w:rsid w:val="005B5173"/>
    <w:rsid w:val="005B52A0"/>
    <w:rsid w:val="005B7492"/>
    <w:rsid w:val="005C16C7"/>
    <w:rsid w:val="005E0F47"/>
    <w:rsid w:val="005E163A"/>
    <w:rsid w:val="005F48DF"/>
    <w:rsid w:val="00601228"/>
    <w:rsid w:val="00601776"/>
    <w:rsid w:val="00610466"/>
    <w:rsid w:val="00622D36"/>
    <w:rsid w:val="006241DC"/>
    <w:rsid w:val="00624857"/>
    <w:rsid w:val="00627C34"/>
    <w:rsid w:val="0064120D"/>
    <w:rsid w:val="00643A8D"/>
    <w:rsid w:val="00645309"/>
    <w:rsid w:val="00655393"/>
    <w:rsid w:val="00671DA5"/>
    <w:rsid w:val="006734DE"/>
    <w:rsid w:val="00675123"/>
    <w:rsid w:val="00677169"/>
    <w:rsid w:val="00680AD3"/>
    <w:rsid w:val="00680D07"/>
    <w:rsid w:val="00686C23"/>
    <w:rsid w:val="006872BD"/>
    <w:rsid w:val="006902B5"/>
    <w:rsid w:val="006A4346"/>
    <w:rsid w:val="006B5903"/>
    <w:rsid w:val="006B6109"/>
    <w:rsid w:val="006C0B77"/>
    <w:rsid w:val="006D0569"/>
    <w:rsid w:val="006E1EC9"/>
    <w:rsid w:val="006E2E0B"/>
    <w:rsid w:val="006E4227"/>
    <w:rsid w:val="006F40F0"/>
    <w:rsid w:val="006F4B40"/>
    <w:rsid w:val="007063D9"/>
    <w:rsid w:val="0071128D"/>
    <w:rsid w:val="00722B7E"/>
    <w:rsid w:val="0072601E"/>
    <w:rsid w:val="0073176D"/>
    <w:rsid w:val="0073698E"/>
    <w:rsid w:val="007468C6"/>
    <w:rsid w:val="007558FE"/>
    <w:rsid w:val="00756FDE"/>
    <w:rsid w:val="007647A1"/>
    <w:rsid w:val="00773BAA"/>
    <w:rsid w:val="00777B4D"/>
    <w:rsid w:val="00781755"/>
    <w:rsid w:val="00783BBD"/>
    <w:rsid w:val="007A74F9"/>
    <w:rsid w:val="007B1004"/>
    <w:rsid w:val="007B4D35"/>
    <w:rsid w:val="007C15A9"/>
    <w:rsid w:val="007C2DED"/>
    <w:rsid w:val="007D36FB"/>
    <w:rsid w:val="007D389F"/>
    <w:rsid w:val="007D54EF"/>
    <w:rsid w:val="007E49AD"/>
    <w:rsid w:val="007F282E"/>
    <w:rsid w:val="007F7541"/>
    <w:rsid w:val="007F77FD"/>
    <w:rsid w:val="008026D4"/>
    <w:rsid w:val="00811D5D"/>
    <w:rsid w:val="00813C48"/>
    <w:rsid w:val="00814EBC"/>
    <w:rsid w:val="00816E3D"/>
    <w:rsid w:val="0082099A"/>
    <w:rsid w:val="00820B60"/>
    <w:rsid w:val="00821F29"/>
    <w:rsid w:val="008242D7"/>
    <w:rsid w:val="0082668B"/>
    <w:rsid w:val="00826735"/>
    <w:rsid w:val="0083375E"/>
    <w:rsid w:val="00840576"/>
    <w:rsid w:val="00846EA3"/>
    <w:rsid w:val="00864FAF"/>
    <w:rsid w:val="0087056F"/>
    <w:rsid w:val="00872065"/>
    <w:rsid w:val="008728B7"/>
    <w:rsid w:val="00873507"/>
    <w:rsid w:val="00876158"/>
    <w:rsid w:val="00885B93"/>
    <w:rsid w:val="0088723D"/>
    <w:rsid w:val="00891525"/>
    <w:rsid w:val="00891D1E"/>
    <w:rsid w:val="008A7707"/>
    <w:rsid w:val="008C5AB1"/>
    <w:rsid w:val="008C74C8"/>
    <w:rsid w:val="008E2519"/>
    <w:rsid w:val="008F391A"/>
    <w:rsid w:val="008F6192"/>
    <w:rsid w:val="008F75D9"/>
    <w:rsid w:val="009000D8"/>
    <w:rsid w:val="00901C9F"/>
    <w:rsid w:val="0090241C"/>
    <w:rsid w:val="00907E38"/>
    <w:rsid w:val="0091312A"/>
    <w:rsid w:val="00921C8A"/>
    <w:rsid w:val="0092244E"/>
    <w:rsid w:val="00923F99"/>
    <w:rsid w:val="00925C39"/>
    <w:rsid w:val="00931744"/>
    <w:rsid w:val="00933FA2"/>
    <w:rsid w:val="00942C02"/>
    <w:rsid w:val="00954F15"/>
    <w:rsid w:val="0097110B"/>
    <w:rsid w:val="009748B2"/>
    <w:rsid w:val="00976BE7"/>
    <w:rsid w:val="00981413"/>
    <w:rsid w:val="009848C4"/>
    <w:rsid w:val="00991C80"/>
    <w:rsid w:val="009A01D2"/>
    <w:rsid w:val="009A40C3"/>
    <w:rsid w:val="009B4CF8"/>
    <w:rsid w:val="009B583A"/>
    <w:rsid w:val="009B6503"/>
    <w:rsid w:val="009C7233"/>
    <w:rsid w:val="009D12FF"/>
    <w:rsid w:val="009D1C84"/>
    <w:rsid w:val="009D7961"/>
    <w:rsid w:val="009E443F"/>
    <w:rsid w:val="009F10D5"/>
    <w:rsid w:val="009F11AF"/>
    <w:rsid w:val="009F4E1C"/>
    <w:rsid w:val="00A01B5A"/>
    <w:rsid w:val="00A023A2"/>
    <w:rsid w:val="00A20C59"/>
    <w:rsid w:val="00A20F42"/>
    <w:rsid w:val="00A22148"/>
    <w:rsid w:val="00A22820"/>
    <w:rsid w:val="00A27CDE"/>
    <w:rsid w:val="00A32C81"/>
    <w:rsid w:val="00A44C1B"/>
    <w:rsid w:val="00A608FA"/>
    <w:rsid w:val="00A70C5F"/>
    <w:rsid w:val="00A842A5"/>
    <w:rsid w:val="00A85D07"/>
    <w:rsid w:val="00A90C35"/>
    <w:rsid w:val="00A91735"/>
    <w:rsid w:val="00A9638C"/>
    <w:rsid w:val="00AA15B6"/>
    <w:rsid w:val="00AB2A29"/>
    <w:rsid w:val="00AC16F1"/>
    <w:rsid w:val="00AD4E22"/>
    <w:rsid w:val="00AD545B"/>
    <w:rsid w:val="00AE3817"/>
    <w:rsid w:val="00AF3164"/>
    <w:rsid w:val="00B12D59"/>
    <w:rsid w:val="00B1351E"/>
    <w:rsid w:val="00B24D26"/>
    <w:rsid w:val="00B26226"/>
    <w:rsid w:val="00B2648F"/>
    <w:rsid w:val="00B27C04"/>
    <w:rsid w:val="00B32699"/>
    <w:rsid w:val="00B43C32"/>
    <w:rsid w:val="00B65DAE"/>
    <w:rsid w:val="00B676EA"/>
    <w:rsid w:val="00B732EC"/>
    <w:rsid w:val="00B73BB2"/>
    <w:rsid w:val="00B815B3"/>
    <w:rsid w:val="00B8225E"/>
    <w:rsid w:val="00B83E2C"/>
    <w:rsid w:val="00B906DA"/>
    <w:rsid w:val="00B9258B"/>
    <w:rsid w:val="00B97084"/>
    <w:rsid w:val="00BA1029"/>
    <w:rsid w:val="00BA551B"/>
    <w:rsid w:val="00BA71E1"/>
    <w:rsid w:val="00BB566F"/>
    <w:rsid w:val="00BB742A"/>
    <w:rsid w:val="00BB793C"/>
    <w:rsid w:val="00BC0244"/>
    <w:rsid w:val="00BC28F1"/>
    <w:rsid w:val="00BC60C6"/>
    <w:rsid w:val="00BD0456"/>
    <w:rsid w:val="00BD7051"/>
    <w:rsid w:val="00BE1A18"/>
    <w:rsid w:val="00BE78DF"/>
    <w:rsid w:val="00BF01BA"/>
    <w:rsid w:val="00BF679A"/>
    <w:rsid w:val="00C02427"/>
    <w:rsid w:val="00C04744"/>
    <w:rsid w:val="00C06008"/>
    <w:rsid w:val="00C07E78"/>
    <w:rsid w:val="00C07FA9"/>
    <w:rsid w:val="00C10EF3"/>
    <w:rsid w:val="00C12954"/>
    <w:rsid w:val="00C134CE"/>
    <w:rsid w:val="00C14641"/>
    <w:rsid w:val="00C15F73"/>
    <w:rsid w:val="00C22ACD"/>
    <w:rsid w:val="00C24EAF"/>
    <w:rsid w:val="00C27B4B"/>
    <w:rsid w:val="00C535C7"/>
    <w:rsid w:val="00C53EF2"/>
    <w:rsid w:val="00C540A9"/>
    <w:rsid w:val="00C60E2D"/>
    <w:rsid w:val="00C63547"/>
    <w:rsid w:val="00C71F88"/>
    <w:rsid w:val="00C72BAF"/>
    <w:rsid w:val="00C73F61"/>
    <w:rsid w:val="00C806F1"/>
    <w:rsid w:val="00C826F9"/>
    <w:rsid w:val="00C82774"/>
    <w:rsid w:val="00C915EF"/>
    <w:rsid w:val="00C94ED7"/>
    <w:rsid w:val="00C9790C"/>
    <w:rsid w:val="00CA1A3E"/>
    <w:rsid w:val="00CB7B48"/>
    <w:rsid w:val="00CC3D6B"/>
    <w:rsid w:val="00CC613D"/>
    <w:rsid w:val="00CC69E6"/>
    <w:rsid w:val="00CF0BF9"/>
    <w:rsid w:val="00CF172F"/>
    <w:rsid w:val="00CF6AA9"/>
    <w:rsid w:val="00CF7710"/>
    <w:rsid w:val="00D00EB6"/>
    <w:rsid w:val="00D21005"/>
    <w:rsid w:val="00D23788"/>
    <w:rsid w:val="00D25D0C"/>
    <w:rsid w:val="00D33657"/>
    <w:rsid w:val="00D33FB3"/>
    <w:rsid w:val="00D3484F"/>
    <w:rsid w:val="00D3760D"/>
    <w:rsid w:val="00D37F90"/>
    <w:rsid w:val="00D45FFD"/>
    <w:rsid w:val="00D50D78"/>
    <w:rsid w:val="00D55B26"/>
    <w:rsid w:val="00D56573"/>
    <w:rsid w:val="00D612E6"/>
    <w:rsid w:val="00D619CC"/>
    <w:rsid w:val="00D61DA9"/>
    <w:rsid w:val="00D65702"/>
    <w:rsid w:val="00D7049D"/>
    <w:rsid w:val="00D71838"/>
    <w:rsid w:val="00D80031"/>
    <w:rsid w:val="00D818F2"/>
    <w:rsid w:val="00D96D84"/>
    <w:rsid w:val="00DC21B0"/>
    <w:rsid w:val="00DC7D4A"/>
    <w:rsid w:val="00DD04E9"/>
    <w:rsid w:val="00DD2C0D"/>
    <w:rsid w:val="00DD539A"/>
    <w:rsid w:val="00DD59E4"/>
    <w:rsid w:val="00DD6BBE"/>
    <w:rsid w:val="00DD739B"/>
    <w:rsid w:val="00DE61B8"/>
    <w:rsid w:val="00E1158F"/>
    <w:rsid w:val="00E12ABB"/>
    <w:rsid w:val="00E15D20"/>
    <w:rsid w:val="00E30055"/>
    <w:rsid w:val="00E33306"/>
    <w:rsid w:val="00E36414"/>
    <w:rsid w:val="00E36E8D"/>
    <w:rsid w:val="00E43266"/>
    <w:rsid w:val="00E4441F"/>
    <w:rsid w:val="00E454A0"/>
    <w:rsid w:val="00E46B95"/>
    <w:rsid w:val="00E47AEA"/>
    <w:rsid w:val="00E501BF"/>
    <w:rsid w:val="00E548C3"/>
    <w:rsid w:val="00E5492B"/>
    <w:rsid w:val="00E77C5F"/>
    <w:rsid w:val="00E827E3"/>
    <w:rsid w:val="00E8288C"/>
    <w:rsid w:val="00E8352B"/>
    <w:rsid w:val="00E9525E"/>
    <w:rsid w:val="00EA04F4"/>
    <w:rsid w:val="00EA1180"/>
    <w:rsid w:val="00EA3FB6"/>
    <w:rsid w:val="00EA5218"/>
    <w:rsid w:val="00EA5541"/>
    <w:rsid w:val="00EB6CA1"/>
    <w:rsid w:val="00EC0F4A"/>
    <w:rsid w:val="00ED10C6"/>
    <w:rsid w:val="00ED5506"/>
    <w:rsid w:val="00ED7A45"/>
    <w:rsid w:val="00EE22A4"/>
    <w:rsid w:val="00EE28A9"/>
    <w:rsid w:val="00EE2922"/>
    <w:rsid w:val="00EE3D97"/>
    <w:rsid w:val="00EE63ED"/>
    <w:rsid w:val="00EF2AD9"/>
    <w:rsid w:val="00F11E73"/>
    <w:rsid w:val="00F14D1A"/>
    <w:rsid w:val="00F174E2"/>
    <w:rsid w:val="00F33741"/>
    <w:rsid w:val="00F4638D"/>
    <w:rsid w:val="00F50163"/>
    <w:rsid w:val="00F523D0"/>
    <w:rsid w:val="00F532D9"/>
    <w:rsid w:val="00F60816"/>
    <w:rsid w:val="00F610AB"/>
    <w:rsid w:val="00F621DB"/>
    <w:rsid w:val="00F644AF"/>
    <w:rsid w:val="00F6634A"/>
    <w:rsid w:val="00F7381C"/>
    <w:rsid w:val="00F74BF4"/>
    <w:rsid w:val="00F7586E"/>
    <w:rsid w:val="00F81DB0"/>
    <w:rsid w:val="00F84C43"/>
    <w:rsid w:val="00F9483F"/>
    <w:rsid w:val="00FA07AB"/>
    <w:rsid w:val="00FB48C2"/>
    <w:rsid w:val="00FC6B0F"/>
    <w:rsid w:val="00FE00C9"/>
    <w:rsid w:val="00FE4E83"/>
    <w:rsid w:val="00FE5358"/>
    <w:rsid w:val="00FF08E8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9941A"/>
  <w15:docId w15:val="{F2E00F70-8B9B-4C04-90DC-C712EB57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0C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C97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979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9790C"/>
    <w:rPr>
      <w:vertAlign w:val="superscript"/>
    </w:rPr>
  </w:style>
  <w:style w:type="paragraph" w:styleId="Tekstpodstawowy">
    <w:name w:val="Body Text"/>
    <w:basedOn w:val="Normalny"/>
    <w:link w:val="TekstpodstawowyZnak"/>
    <w:rsid w:val="00C97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90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E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E83"/>
    <w:rPr>
      <w:rFonts w:ascii="Calibri" w:eastAsia="Calibri" w:hAnsi="Calibri" w:cs="Times New Roman"/>
    </w:rPr>
  </w:style>
  <w:style w:type="paragraph" w:customStyle="1" w:styleId="Bezformatowania">
    <w:name w:val="Bez formatowania"/>
    <w:rsid w:val="00FE4E83"/>
    <w:pPr>
      <w:spacing w:after="200" w:line="276" w:lineRule="auto"/>
      <w:ind w:left="0" w:firstLine="0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7B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282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292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AE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AE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F7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F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r.uwm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pr.uwm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wm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pr.uw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pr.uwm.edu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F75F-5534-47DC-BB09-6FCE9A81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3219</Words>
  <Characters>19320</Characters>
  <Application>Microsoft Office Word</Application>
  <DocSecurity>8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AleksandraSawicka</dc:creator>
  <cp:keywords/>
  <dc:description/>
  <cp:lastModifiedBy>Zofia Konopka</cp:lastModifiedBy>
  <cp:revision>4</cp:revision>
  <cp:lastPrinted>2021-09-13T07:17:00Z</cp:lastPrinted>
  <dcterms:created xsi:type="dcterms:W3CDTF">2021-12-16T09:08:00Z</dcterms:created>
  <dcterms:modified xsi:type="dcterms:W3CDTF">2021-12-16T09:11:00Z</dcterms:modified>
</cp:coreProperties>
</file>