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FEE60" w14:textId="6A2F6D9A" w:rsidR="00E050CE" w:rsidRDefault="00A74D71" w:rsidP="00877472">
      <w:pPr>
        <w:jc w:val="right"/>
      </w:pPr>
      <w:r>
        <w:t>Olsztyn…………</w:t>
      </w:r>
      <w:r w:rsidR="00877472">
        <w:t>….</w:t>
      </w:r>
      <w:r>
        <w:t>……..</w:t>
      </w:r>
    </w:p>
    <w:p w14:paraId="46AF901F" w14:textId="5838CA61" w:rsidR="00A74D71" w:rsidRDefault="00A74D71"/>
    <w:p w14:paraId="15B8D245" w14:textId="74CAB810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129C9C82" w14:textId="219C853D" w:rsidR="00A74D71" w:rsidRPr="00877472" w:rsidRDefault="00877472" w:rsidP="00877472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A74D71" w:rsidRPr="00877472">
        <w:rPr>
          <w:sz w:val="18"/>
          <w:szCs w:val="18"/>
        </w:rPr>
        <w:t>(nazwisko i imię)</w:t>
      </w:r>
    </w:p>
    <w:p w14:paraId="484EB21E" w14:textId="77777777" w:rsidR="00877472" w:rsidRDefault="00877472" w:rsidP="00877472">
      <w:pPr>
        <w:spacing w:after="0"/>
      </w:pPr>
    </w:p>
    <w:p w14:paraId="1F586992" w14:textId="462CA06D" w:rsidR="00A74D71" w:rsidRDefault="00A74D71" w:rsidP="00877472">
      <w:pPr>
        <w:spacing w:after="0"/>
      </w:pPr>
      <w:r>
        <w:t>……………………………………</w:t>
      </w:r>
      <w:r w:rsidR="00877472">
        <w:t>………</w:t>
      </w:r>
    </w:p>
    <w:p w14:paraId="73EF380D" w14:textId="16092BC3" w:rsidR="003472D4" w:rsidRDefault="00877472" w:rsidP="003472D4">
      <w:pPr>
        <w:spacing w:after="0"/>
      </w:pPr>
      <w:r>
        <w:rPr>
          <w:sz w:val="18"/>
          <w:szCs w:val="18"/>
        </w:rPr>
        <w:t xml:space="preserve">                </w:t>
      </w:r>
      <w:r w:rsidR="00A74D71" w:rsidRPr="00877472">
        <w:rPr>
          <w:sz w:val="18"/>
          <w:szCs w:val="18"/>
        </w:rPr>
        <w:t>(Pesel</w:t>
      </w:r>
      <w:r w:rsidR="00A74D71">
        <w:t>)</w:t>
      </w:r>
    </w:p>
    <w:p w14:paraId="7A56E783" w14:textId="77777777" w:rsidR="00A74D71" w:rsidRPr="00877472" w:rsidRDefault="00A74D71" w:rsidP="00877472">
      <w:pPr>
        <w:ind w:left="4956" w:firstLine="708"/>
        <w:rPr>
          <w:b/>
          <w:bCs/>
        </w:rPr>
      </w:pPr>
      <w:r w:rsidRPr="00877472">
        <w:rPr>
          <w:b/>
          <w:bCs/>
        </w:rPr>
        <w:t xml:space="preserve">Uniwersytet Warmińsko-Mazurski </w:t>
      </w:r>
    </w:p>
    <w:p w14:paraId="7E86A8FA" w14:textId="63B9CE62" w:rsidR="00877472" w:rsidRPr="009C0B78" w:rsidRDefault="00A74D71" w:rsidP="009C0B78">
      <w:pPr>
        <w:ind w:left="4956" w:firstLine="708"/>
        <w:rPr>
          <w:b/>
          <w:bCs/>
        </w:rPr>
      </w:pPr>
      <w:r w:rsidRPr="00877472">
        <w:rPr>
          <w:b/>
          <w:bCs/>
        </w:rPr>
        <w:t>w Olsztynie</w:t>
      </w:r>
    </w:p>
    <w:p w14:paraId="1065023F" w14:textId="77777777" w:rsidR="00877472" w:rsidRDefault="00877472" w:rsidP="00A74D71">
      <w:pPr>
        <w:jc w:val="center"/>
        <w:rPr>
          <w:sz w:val="28"/>
          <w:szCs w:val="28"/>
        </w:rPr>
      </w:pPr>
    </w:p>
    <w:p w14:paraId="02FCB5CC" w14:textId="02C816F0" w:rsidR="00A74D71" w:rsidRPr="009C0B78" w:rsidRDefault="00877472" w:rsidP="009C0B78">
      <w:pPr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  <w:r w:rsidR="00A74D71">
        <w:rPr>
          <w:sz w:val="28"/>
          <w:szCs w:val="28"/>
        </w:rPr>
        <w:t xml:space="preserve"> </w:t>
      </w:r>
    </w:p>
    <w:p w14:paraId="0B787FC6" w14:textId="5EF983E3" w:rsidR="009C0B78" w:rsidRDefault="00A74D71" w:rsidP="009C0B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Proszę o </w:t>
      </w:r>
      <w:r w:rsidR="003472D4">
        <w:rPr>
          <w:sz w:val="24"/>
          <w:szCs w:val="24"/>
        </w:rPr>
        <w:t>niepobieranie w roku ……</w:t>
      </w:r>
      <w:r w:rsidR="00470951">
        <w:rPr>
          <w:sz w:val="24"/>
          <w:szCs w:val="24"/>
        </w:rPr>
        <w:t>……</w:t>
      </w:r>
      <w:r w:rsidR="00530C8E">
        <w:rPr>
          <w:sz w:val="24"/>
          <w:szCs w:val="24"/>
        </w:rPr>
        <w:t xml:space="preserve"> </w:t>
      </w:r>
      <w:r w:rsidR="003472D4">
        <w:rPr>
          <w:sz w:val="24"/>
          <w:szCs w:val="24"/>
        </w:rPr>
        <w:t>zaliczek na podatek dochodowy od osób fizycznych</w:t>
      </w:r>
      <w:r w:rsidR="008774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podstawie art. </w:t>
      </w:r>
      <w:r w:rsidR="00470951">
        <w:rPr>
          <w:sz w:val="24"/>
          <w:szCs w:val="24"/>
        </w:rPr>
        <w:t>21</w:t>
      </w:r>
      <w:r>
        <w:rPr>
          <w:sz w:val="24"/>
          <w:szCs w:val="24"/>
        </w:rPr>
        <w:t xml:space="preserve"> ust. </w:t>
      </w:r>
      <w:r w:rsidR="00470951">
        <w:rPr>
          <w:sz w:val="24"/>
          <w:szCs w:val="24"/>
        </w:rPr>
        <w:t>1.</w:t>
      </w:r>
      <w:r w:rsidR="002A750C">
        <w:rPr>
          <w:sz w:val="24"/>
          <w:szCs w:val="24"/>
        </w:rPr>
        <w:t xml:space="preserve"> </w:t>
      </w:r>
      <w:r w:rsidR="00470951">
        <w:rPr>
          <w:sz w:val="24"/>
          <w:szCs w:val="24"/>
        </w:rPr>
        <w:t>poz.</w:t>
      </w:r>
      <w:r w:rsidR="002A750C">
        <w:rPr>
          <w:sz w:val="24"/>
          <w:szCs w:val="24"/>
        </w:rPr>
        <w:t xml:space="preserve"> </w:t>
      </w:r>
      <w:r w:rsidR="00470951">
        <w:rPr>
          <w:sz w:val="24"/>
          <w:szCs w:val="24"/>
        </w:rPr>
        <w:t xml:space="preserve">154 </w:t>
      </w:r>
      <w:r>
        <w:rPr>
          <w:sz w:val="24"/>
          <w:szCs w:val="24"/>
        </w:rPr>
        <w:t>Ustawy o podatku dochodowym od osób fizycznych</w:t>
      </w:r>
      <w:r w:rsidR="002A48A1">
        <w:rPr>
          <w:sz w:val="24"/>
          <w:szCs w:val="24"/>
        </w:rPr>
        <w:t xml:space="preserve"> z dnia  26 lipca 1991 roku (Dz. U. 2020 r. poz. 1426).</w:t>
      </w:r>
    </w:p>
    <w:p w14:paraId="5D270304" w14:textId="0429F649" w:rsidR="00A74D71" w:rsidRDefault="00470951" w:rsidP="009C0B7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Jednocześnie oświadczam</w:t>
      </w:r>
      <w:r w:rsidR="002A750C">
        <w:rPr>
          <w:sz w:val="24"/>
          <w:szCs w:val="24"/>
        </w:rPr>
        <w:t>,</w:t>
      </w:r>
      <w:r>
        <w:rPr>
          <w:sz w:val="24"/>
          <w:szCs w:val="24"/>
        </w:rPr>
        <w:t xml:space="preserve"> że </w:t>
      </w:r>
      <w:r w:rsidR="009C0B78">
        <w:rPr>
          <w:sz w:val="24"/>
          <w:szCs w:val="24"/>
        </w:rPr>
        <w:t xml:space="preserve"> </w:t>
      </w:r>
      <w:r>
        <w:rPr>
          <w:sz w:val="24"/>
          <w:szCs w:val="24"/>
        </w:rPr>
        <w:t>nie otrzymuję :</w:t>
      </w:r>
    </w:p>
    <w:p w14:paraId="42317AE0" w14:textId="77777777" w:rsidR="009C0B78" w:rsidRDefault="009C0B78" w:rsidP="008336C5">
      <w:pPr>
        <w:jc w:val="both"/>
      </w:pPr>
      <w:r>
        <w:t>a) emerytury lub renty rodzinnej, o których mowa w ustawie z dnia 20 grudnia 1990 r. o ubezpieczeniu społecznym rolników,</w:t>
      </w:r>
    </w:p>
    <w:p w14:paraId="66BB81C2" w14:textId="77777777" w:rsidR="009C0B78" w:rsidRDefault="009C0B78" w:rsidP="008336C5">
      <w:pPr>
        <w:jc w:val="both"/>
      </w:pPr>
      <w:r>
        <w:t xml:space="preserve"> b) emerytury lub renty rodzinnej, o których mowa w ustawie z dnia 10 grudnia 1993 r. o zaopatrzeniu emerytalnym żołnierzy zawodowych oraz ich rodzin (Dz. U. z 2020 r. poz. 586 i 2320),</w:t>
      </w:r>
    </w:p>
    <w:p w14:paraId="0E6E3970" w14:textId="75F6FF89" w:rsidR="009C0B78" w:rsidRDefault="009C0B78" w:rsidP="008336C5">
      <w:pPr>
        <w:jc w:val="both"/>
      </w:pPr>
      <w:r>
        <w:t xml:space="preserve"> c) emerytury lub renty rodzinnej, o których mowa w ustawie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 (Dz. U. z 2020 r. poz. 723 </w:t>
      </w:r>
      <w:r w:rsidR="00610617">
        <w:t xml:space="preserve">   </w:t>
      </w:r>
      <w:r>
        <w:t>i 2320),</w:t>
      </w:r>
    </w:p>
    <w:p w14:paraId="12691792" w14:textId="77777777" w:rsidR="009C0B78" w:rsidRDefault="009C0B78" w:rsidP="008336C5">
      <w:pPr>
        <w:jc w:val="both"/>
      </w:pPr>
      <w:r>
        <w:t xml:space="preserve"> d) emerytury lub renty rodzinnej, o których mowa w ustawie z dnia 17 grudnia 1998 r. o emeryturach i rentach z Funduszu Ubezpieczeń Społecznych (Dz. U. z 2021 r. poz. 291, 353, 794 i 1621),</w:t>
      </w:r>
    </w:p>
    <w:p w14:paraId="4A9F7E37" w14:textId="77777777" w:rsidR="009C0B78" w:rsidRDefault="009C0B78" w:rsidP="008336C5">
      <w:pPr>
        <w:jc w:val="both"/>
      </w:pPr>
      <w:r>
        <w:t xml:space="preserve"> e) świadczenia, o którym mowa w art. 30 ust. 1 pkt 4a, </w:t>
      </w:r>
    </w:p>
    <w:p w14:paraId="27B2A055" w14:textId="259B96ED" w:rsidR="009C0B78" w:rsidRDefault="009C0B78" w:rsidP="008336C5">
      <w:pPr>
        <w:jc w:val="both"/>
      </w:pPr>
      <w:r>
        <w:t>f) uposażenia przysługującego w stanie spoczynku lub uposażenia rodzinnego, o których mowa ustawie z dnia 27 lipca 2001 r. – Prawo o ustroju sądów powszechnych (Dz. U. z 2020 r. poz. 2072 oraz z 2021 r. poz. 1080 i 1236); 155) dochody (przychody) z tytułu nagrody, o której mowa w art. 49 ust. 9 ustawy z dnia 11 marca 2004 r. o ochronie zdrowia zwierząt oraz zwalczaniu chorób zakaźnych zwierząt</w:t>
      </w:r>
      <w:r w:rsidR="0064668A">
        <w:t xml:space="preserve">          </w:t>
      </w:r>
      <w:r>
        <w:t xml:space="preserve"> (Dz. U. z 2020 r. poz. 1421).</w:t>
      </w:r>
    </w:p>
    <w:p w14:paraId="5CF9D771" w14:textId="4C8EA458" w:rsidR="00610617" w:rsidRDefault="00610617" w:rsidP="008336C5">
      <w:pPr>
        <w:jc w:val="both"/>
      </w:pPr>
      <w:r>
        <w:t>Zobowiązuję się do powiadomienia płatnika o zmianie stanu faktycznego wynikającego z niniejszego oświadczenia.</w:t>
      </w:r>
    </w:p>
    <w:p w14:paraId="60922E7D" w14:textId="1C6FBFC7" w:rsidR="00610617" w:rsidRPr="00610617" w:rsidRDefault="00610617" w:rsidP="008336C5">
      <w:pPr>
        <w:jc w:val="both"/>
      </w:pPr>
      <w:r w:rsidRPr="00610617">
        <w:t>Informuję, że jestem świadomy odpowiedzialności karnej za złożenie fałszywego oświadczenia.</w:t>
      </w:r>
    </w:p>
    <w:p w14:paraId="36DF15D9" w14:textId="77777777" w:rsidR="008336C5" w:rsidRDefault="008336C5" w:rsidP="008336C5">
      <w:pPr>
        <w:jc w:val="both"/>
        <w:rPr>
          <w:sz w:val="24"/>
          <w:szCs w:val="24"/>
        </w:rPr>
      </w:pPr>
    </w:p>
    <w:p w14:paraId="531F2B22" w14:textId="28CA87A7" w:rsidR="00877472" w:rsidRDefault="00877472" w:rsidP="00877472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</w:p>
    <w:p w14:paraId="7CC2D866" w14:textId="525EA018" w:rsidR="009C0B78" w:rsidRPr="00A74D71" w:rsidRDefault="00610617" w:rsidP="00610617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C0B78">
        <w:rPr>
          <w:sz w:val="24"/>
          <w:szCs w:val="24"/>
        </w:rPr>
        <w:t>podpis</w:t>
      </w:r>
    </w:p>
    <w:sectPr w:rsidR="009C0B78" w:rsidRPr="00A74D71" w:rsidSect="0061061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D71"/>
    <w:rsid w:val="001F6C6D"/>
    <w:rsid w:val="002A48A1"/>
    <w:rsid w:val="002A750C"/>
    <w:rsid w:val="003472D4"/>
    <w:rsid w:val="00470951"/>
    <w:rsid w:val="00530C8E"/>
    <w:rsid w:val="00610617"/>
    <w:rsid w:val="0064668A"/>
    <w:rsid w:val="006E0FDD"/>
    <w:rsid w:val="007F3376"/>
    <w:rsid w:val="008336C5"/>
    <w:rsid w:val="00877472"/>
    <w:rsid w:val="009C0B78"/>
    <w:rsid w:val="00A74D71"/>
    <w:rsid w:val="00E0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66150"/>
  <w15:chartTrackingRefBased/>
  <w15:docId w15:val="{929356A8-4F8F-4740-9D11-896FB676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Idzikowska</dc:creator>
  <cp:keywords/>
  <dc:description/>
  <cp:lastModifiedBy>Zofia Konopka</cp:lastModifiedBy>
  <cp:revision>2</cp:revision>
  <cp:lastPrinted>2021-12-10T07:33:00Z</cp:lastPrinted>
  <dcterms:created xsi:type="dcterms:W3CDTF">2022-02-07T11:40:00Z</dcterms:created>
  <dcterms:modified xsi:type="dcterms:W3CDTF">2022-02-07T11:40:00Z</dcterms:modified>
</cp:coreProperties>
</file>